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29" w:rsidRDefault="00E73CC2" w:rsidP="00C057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34</w:t>
      </w:r>
      <w:r w:rsidR="001C0F32">
        <w:rPr>
          <w:rFonts w:ascii="Arial" w:hAnsi="Arial" w:cs="Arial"/>
          <w:b/>
          <w:sz w:val="24"/>
          <w:szCs w:val="24"/>
        </w:rPr>
        <w:t xml:space="preserve">, DE </w:t>
      </w:r>
      <w:r>
        <w:rPr>
          <w:rFonts w:ascii="Arial" w:hAnsi="Arial" w:cs="Arial"/>
          <w:b/>
          <w:sz w:val="24"/>
          <w:szCs w:val="24"/>
        </w:rPr>
        <w:t>28 DE OUTUBRO</w:t>
      </w:r>
      <w:r w:rsidR="00F13A29">
        <w:rPr>
          <w:rFonts w:ascii="Arial" w:hAnsi="Arial" w:cs="Arial"/>
          <w:b/>
          <w:sz w:val="24"/>
          <w:szCs w:val="24"/>
        </w:rPr>
        <w:t xml:space="preserve"> DE 2020.</w:t>
      </w:r>
    </w:p>
    <w:p w:rsidR="00C05749" w:rsidRDefault="00C05749" w:rsidP="00C05749">
      <w:pPr>
        <w:jc w:val="center"/>
        <w:rPr>
          <w:rFonts w:ascii="Arial" w:hAnsi="Arial" w:cs="Arial"/>
          <w:b/>
          <w:sz w:val="24"/>
          <w:szCs w:val="24"/>
        </w:rPr>
      </w:pPr>
    </w:p>
    <w:p w:rsidR="00C05749" w:rsidRPr="00C05749" w:rsidRDefault="00C05749" w:rsidP="00C05749">
      <w:pPr>
        <w:jc w:val="center"/>
        <w:rPr>
          <w:rFonts w:ascii="Arial" w:hAnsi="Arial" w:cs="Arial"/>
          <w:b/>
          <w:sz w:val="24"/>
          <w:szCs w:val="24"/>
        </w:rPr>
      </w:pPr>
    </w:p>
    <w:p w:rsidR="00F13A29" w:rsidRDefault="00F13A29" w:rsidP="00F13A29">
      <w:pPr>
        <w:pStyle w:val="Recuodecorpodetexto"/>
        <w:ind w:left="0" w:firstLine="0"/>
        <w:rPr>
          <w:rFonts w:ascii="Arial" w:hAnsi="Arial" w:cs="Arial"/>
          <w:iCs/>
          <w:szCs w:val="24"/>
        </w:rPr>
      </w:pPr>
    </w:p>
    <w:p w:rsidR="00D61FAE" w:rsidRPr="003A005E" w:rsidRDefault="00D61FAE" w:rsidP="00D61FAE">
      <w:pPr>
        <w:pStyle w:val="Recuodecorpodetexto"/>
        <w:spacing w:line="360" w:lineRule="auto"/>
        <w:ind w:left="4536" w:firstLine="0"/>
        <w:rPr>
          <w:rFonts w:ascii="Arial" w:hAnsi="Arial" w:cs="Arial"/>
          <w:b/>
          <w:bCs/>
          <w:szCs w:val="24"/>
        </w:rPr>
      </w:pPr>
      <w:r w:rsidRPr="003A005E">
        <w:rPr>
          <w:rFonts w:ascii="Arial" w:hAnsi="Arial" w:cs="Arial"/>
          <w:b/>
          <w:bCs/>
          <w:szCs w:val="24"/>
        </w:rPr>
        <w:t>“ABRE CRÉDITO ESPECIAL NO ORÇAMENTO DO MUNICÍPIO DE UNISTALDA PARA O EXERCÍCIO DE 20</w:t>
      </w:r>
      <w:r>
        <w:rPr>
          <w:rFonts w:ascii="Arial" w:hAnsi="Arial" w:cs="Arial"/>
          <w:b/>
          <w:bCs/>
          <w:szCs w:val="24"/>
        </w:rPr>
        <w:t>20</w:t>
      </w:r>
      <w:r w:rsidRPr="003A005E">
        <w:rPr>
          <w:rFonts w:ascii="Arial" w:hAnsi="Arial" w:cs="Arial"/>
          <w:b/>
          <w:bCs/>
          <w:szCs w:val="24"/>
        </w:rPr>
        <w:t xml:space="preserve"> E DÁ OUTRAS PROVIDÊNCIAS.”</w:t>
      </w:r>
    </w:p>
    <w:p w:rsidR="00F13A29" w:rsidRPr="00350F7F" w:rsidRDefault="00F13A29" w:rsidP="00F13A29">
      <w:pPr>
        <w:pStyle w:val="Recuodecorpodetexto"/>
        <w:ind w:left="0" w:firstLine="1418"/>
        <w:rPr>
          <w:rFonts w:ascii="Arial" w:hAnsi="Arial" w:cs="Arial"/>
          <w:b/>
          <w:iCs/>
          <w:szCs w:val="24"/>
        </w:rPr>
      </w:pPr>
    </w:p>
    <w:p w:rsidR="00F13A29" w:rsidRDefault="00F13A29" w:rsidP="00F13A29">
      <w:pPr>
        <w:pStyle w:val="Recuodecorpodetexto"/>
        <w:ind w:left="0" w:firstLine="1418"/>
        <w:rPr>
          <w:rFonts w:ascii="Arial" w:hAnsi="Arial" w:cs="Arial"/>
          <w:b/>
          <w:iCs/>
          <w:szCs w:val="24"/>
        </w:rPr>
      </w:pPr>
    </w:p>
    <w:p w:rsidR="00F13A29" w:rsidRDefault="00F13A29" w:rsidP="00F13A29">
      <w:pPr>
        <w:pStyle w:val="Default"/>
        <w:ind w:firstLine="1418"/>
        <w:jc w:val="both"/>
      </w:pPr>
      <w:r>
        <w:t xml:space="preserve">O Prefeito Municipal de </w:t>
      </w:r>
      <w:proofErr w:type="spellStart"/>
      <w:proofErr w:type="gramStart"/>
      <w:r>
        <w:t>Unistalda</w:t>
      </w:r>
      <w:proofErr w:type="spellEnd"/>
      <w:r>
        <w:t>-RS</w:t>
      </w:r>
      <w:proofErr w:type="gramEnd"/>
      <w:r>
        <w:t xml:space="preserve">, no uso de suas atribuições conferidas pela Lei Orgânica, </w:t>
      </w:r>
    </w:p>
    <w:p w:rsidR="00C05749" w:rsidRDefault="00C05749" w:rsidP="00F13A29">
      <w:pPr>
        <w:pStyle w:val="Default"/>
        <w:ind w:firstLine="1418"/>
        <w:jc w:val="both"/>
      </w:pPr>
    </w:p>
    <w:p w:rsidR="00C05749" w:rsidRDefault="00F13A29" w:rsidP="00C05749">
      <w:pPr>
        <w:pStyle w:val="Default"/>
        <w:ind w:firstLine="1418"/>
        <w:jc w:val="both"/>
      </w:pPr>
      <w:proofErr w:type="gramStart"/>
      <w:r>
        <w:t>faz</w:t>
      </w:r>
      <w:proofErr w:type="gramEnd"/>
      <w:r>
        <w:t xml:space="preserve"> saber que a Câmara de Vereadores aprovou ele sanciona a presente Lei.</w:t>
      </w:r>
    </w:p>
    <w:p w:rsidR="00C05749" w:rsidRDefault="00C05749" w:rsidP="00C05749">
      <w:pPr>
        <w:pStyle w:val="Default"/>
        <w:ind w:firstLine="1418"/>
        <w:jc w:val="both"/>
      </w:pPr>
    </w:p>
    <w:p w:rsidR="003663A4" w:rsidRDefault="00F13A29" w:rsidP="00D61FAE">
      <w:pPr>
        <w:pStyle w:val="Default"/>
        <w:ind w:firstLine="1418"/>
        <w:jc w:val="both"/>
        <w:rPr>
          <w:iCs/>
        </w:rPr>
      </w:pPr>
      <w:r>
        <w:rPr>
          <w:b/>
          <w:iCs/>
        </w:rPr>
        <w:t xml:space="preserve">Art. 1º. </w:t>
      </w:r>
      <w:r w:rsidR="00272589" w:rsidRPr="00272589">
        <w:rPr>
          <w:iCs/>
        </w:rPr>
        <w:t>Fica o Poder Executivo Municipal autorizado a abrir CRÉDITO ESPECIAL no valor de</w:t>
      </w:r>
      <w:r w:rsidR="00272589" w:rsidRPr="00272589">
        <w:rPr>
          <w:b/>
          <w:bCs/>
          <w:iCs/>
        </w:rPr>
        <w:t xml:space="preserve"> R$ 16.490,34 (dezesseis mil quatrocentos e noventa reais, trinta e quatro centavos)</w:t>
      </w:r>
      <w:r w:rsidR="00272589" w:rsidRPr="00272589">
        <w:rPr>
          <w:iCs/>
        </w:rPr>
        <w:t xml:space="preserve">, destinado à cobertura de novas despesas orçamentárias, que passarão a integrar a Lei </w:t>
      </w:r>
      <w:proofErr w:type="gramStart"/>
      <w:r w:rsidR="00272589" w:rsidRPr="00272589">
        <w:rPr>
          <w:iCs/>
        </w:rPr>
        <w:t>Orçamentária vigente para o exercício de 2020, obedecidas</w:t>
      </w:r>
      <w:proofErr w:type="gramEnd"/>
      <w:r w:rsidR="00272589" w:rsidRPr="00272589">
        <w:rPr>
          <w:iCs/>
        </w:rPr>
        <w:t xml:space="preserve"> as seguintes disposições:</w:t>
      </w:r>
    </w:p>
    <w:p w:rsidR="00C05749" w:rsidRDefault="00C05749" w:rsidP="00C05749">
      <w:pPr>
        <w:pStyle w:val="Recuodecorpodetexto"/>
        <w:tabs>
          <w:tab w:val="left" w:pos="5175"/>
          <w:tab w:val="left" w:pos="5670"/>
        </w:tabs>
        <w:ind w:left="2835" w:firstLine="0"/>
        <w:rPr>
          <w:rFonts w:ascii="Arial" w:hAnsi="Arial" w:cs="Arial"/>
          <w:iCs/>
          <w:color w:val="000000"/>
          <w:szCs w:val="24"/>
        </w:rPr>
      </w:pPr>
    </w:p>
    <w:p w:rsidR="00272589" w:rsidRPr="00D825E5" w:rsidRDefault="00272589" w:rsidP="00272589">
      <w:pPr>
        <w:pStyle w:val="Corpodetexto"/>
        <w:tabs>
          <w:tab w:val="center" w:pos="-284"/>
          <w:tab w:val="left" w:pos="567"/>
        </w:tabs>
        <w:spacing w:line="360" w:lineRule="auto"/>
        <w:ind w:left="-284"/>
        <w:jc w:val="both"/>
        <w:rPr>
          <w:rFonts w:ascii="Arial" w:hAnsi="Arial" w:cs="Arial"/>
          <w:b/>
          <w:szCs w:val="24"/>
        </w:rPr>
      </w:pPr>
      <w:proofErr w:type="gramStart"/>
      <w:r w:rsidRPr="00D825E5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5</w:t>
      </w:r>
      <w:r w:rsidRPr="00D825E5">
        <w:rPr>
          <w:rFonts w:ascii="Arial" w:hAnsi="Arial" w:cs="Arial"/>
          <w:b/>
          <w:szCs w:val="24"/>
        </w:rPr>
        <w:t xml:space="preserve"> – SECRETARIA</w:t>
      </w:r>
      <w:proofErr w:type="gramEnd"/>
      <w:r w:rsidRPr="00D825E5">
        <w:rPr>
          <w:rFonts w:ascii="Arial" w:hAnsi="Arial" w:cs="Arial"/>
          <w:b/>
          <w:szCs w:val="24"/>
        </w:rPr>
        <w:t xml:space="preserve"> MUNICIPAL DE </w:t>
      </w:r>
      <w:r>
        <w:rPr>
          <w:rFonts w:ascii="Arial" w:hAnsi="Arial" w:cs="Arial"/>
          <w:b/>
          <w:szCs w:val="24"/>
        </w:rPr>
        <w:t>EDUCAÇÃO E CULTURA</w:t>
      </w:r>
    </w:p>
    <w:p w:rsidR="00272589" w:rsidRPr="00D825E5" w:rsidRDefault="00272589" w:rsidP="00272589">
      <w:pPr>
        <w:pStyle w:val="Corpodetexto"/>
        <w:tabs>
          <w:tab w:val="center" w:pos="-284"/>
          <w:tab w:val="left" w:pos="567"/>
        </w:tabs>
        <w:spacing w:line="360" w:lineRule="auto"/>
        <w:ind w:left="-284"/>
        <w:jc w:val="both"/>
        <w:rPr>
          <w:rFonts w:ascii="Arial" w:hAnsi="Arial" w:cs="Arial"/>
          <w:b/>
          <w:szCs w:val="24"/>
        </w:rPr>
      </w:pPr>
      <w:proofErr w:type="gramStart"/>
      <w:r w:rsidRPr="00D825E5">
        <w:rPr>
          <w:rFonts w:ascii="Arial" w:hAnsi="Arial" w:cs="Arial"/>
          <w:b/>
          <w:szCs w:val="24"/>
        </w:rPr>
        <w:t>2.0</w:t>
      </w:r>
      <w:r>
        <w:rPr>
          <w:rFonts w:ascii="Arial" w:hAnsi="Arial" w:cs="Arial"/>
          <w:b/>
          <w:szCs w:val="24"/>
        </w:rPr>
        <w:t>11</w:t>
      </w:r>
      <w:r w:rsidRPr="00D825E5">
        <w:rPr>
          <w:rFonts w:ascii="Arial" w:hAnsi="Arial" w:cs="Arial"/>
          <w:b/>
          <w:szCs w:val="24"/>
        </w:rPr>
        <w:t xml:space="preserve"> – </w:t>
      </w:r>
      <w:r>
        <w:rPr>
          <w:rFonts w:ascii="Arial" w:hAnsi="Arial" w:cs="Arial"/>
          <w:b/>
          <w:szCs w:val="24"/>
        </w:rPr>
        <w:t>ENSINO</w:t>
      </w:r>
      <w:proofErr w:type="gramEnd"/>
      <w:r>
        <w:rPr>
          <w:rFonts w:ascii="Arial" w:hAnsi="Arial" w:cs="Arial"/>
          <w:b/>
          <w:szCs w:val="24"/>
        </w:rPr>
        <w:t xml:space="preserve"> FUNDAMENTAL</w:t>
      </w:r>
    </w:p>
    <w:tbl>
      <w:tblPr>
        <w:tblW w:w="1130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5"/>
      </w:tblGrid>
      <w:tr w:rsidR="00272589" w:rsidRPr="006121F8" w:rsidTr="005E26E8">
        <w:trPr>
          <w:trHeight w:val="300"/>
        </w:trPr>
        <w:tc>
          <w:tcPr>
            <w:tcW w:w="11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2589" w:rsidRPr="006121F8" w:rsidRDefault="00272589" w:rsidP="005E26E8">
            <w:pPr>
              <w:spacing w:line="360" w:lineRule="auto"/>
              <w:ind w:right="524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3.3.90.30.0</w:t>
            </w:r>
            <w:r w:rsidRPr="006121F8">
              <w:rPr>
                <w:rFonts w:ascii="Arial" w:eastAsia="Arial Unicode MS" w:hAnsi="Arial" w:cs="Arial"/>
                <w:bCs/>
                <w:sz w:val="24"/>
                <w:szCs w:val="24"/>
              </w:rPr>
              <w:t>0.</w:t>
            </w: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00.</w:t>
            </w:r>
            <w:r w:rsidRPr="006121F8">
              <w:rPr>
                <w:rFonts w:ascii="Arial" w:eastAsia="Arial Unicode MS" w:hAnsi="Arial" w:cs="Arial"/>
                <w:bCs/>
                <w:sz w:val="24"/>
                <w:szCs w:val="24"/>
              </w:rPr>
              <w:t>00.00.</w:t>
            </w: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1016</w:t>
            </w:r>
            <w:r w:rsidRPr="006121F8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– </w:t>
            </w: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Material de Consumo                              </w:t>
            </w:r>
            <w:r w:rsidRPr="006121F8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R$     </w:t>
            </w: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 16.490,34</w:t>
            </w:r>
          </w:p>
        </w:tc>
      </w:tr>
    </w:tbl>
    <w:p w:rsidR="00F237A5" w:rsidRDefault="00F237A5" w:rsidP="00C05749">
      <w:pPr>
        <w:pStyle w:val="Recuodecorpodetexto"/>
        <w:tabs>
          <w:tab w:val="left" w:pos="5175"/>
          <w:tab w:val="left" w:pos="5670"/>
        </w:tabs>
        <w:ind w:left="2835" w:firstLine="0"/>
        <w:rPr>
          <w:rFonts w:ascii="Arial" w:hAnsi="Arial" w:cs="Arial"/>
          <w:iCs/>
          <w:color w:val="000000"/>
          <w:szCs w:val="24"/>
        </w:rPr>
      </w:pPr>
    </w:p>
    <w:p w:rsidR="00F237A5" w:rsidRDefault="00F237A5" w:rsidP="00C05749">
      <w:pPr>
        <w:pStyle w:val="Recuodecorpodetexto"/>
        <w:tabs>
          <w:tab w:val="left" w:pos="5175"/>
          <w:tab w:val="left" w:pos="5670"/>
        </w:tabs>
        <w:ind w:left="2835" w:firstLine="0"/>
        <w:rPr>
          <w:rFonts w:ascii="Arial" w:hAnsi="Arial" w:cs="Arial"/>
          <w:iCs/>
          <w:color w:val="000000"/>
          <w:szCs w:val="24"/>
        </w:rPr>
      </w:pPr>
    </w:p>
    <w:p w:rsidR="003663A4" w:rsidRPr="00304D4F" w:rsidRDefault="003663A4" w:rsidP="00D61FAE">
      <w:pPr>
        <w:pStyle w:val="Corpodetexto"/>
        <w:spacing w:line="360" w:lineRule="auto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="00F13A29" w:rsidRPr="003663A4">
        <w:rPr>
          <w:rFonts w:ascii="Arial" w:hAnsi="Arial" w:cs="Arial"/>
          <w:b/>
          <w:iCs/>
          <w:color w:val="000000"/>
          <w:sz w:val="24"/>
          <w:szCs w:val="24"/>
        </w:rPr>
        <w:t xml:space="preserve">Art. 2º. </w:t>
      </w:r>
      <w:r w:rsidR="00AF2FE3" w:rsidRPr="00AF2FE3">
        <w:rPr>
          <w:rFonts w:ascii="Arial" w:hAnsi="Arial" w:cs="Arial"/>
          <w:iCs/>
          <w:color w:val="000000"/>
          <w:sz w:val="24"/>
          <w:szCs w:val="24"/>
        </w:rPr>
        <w:t>Para cobertura das despesas de que trata o artigo 1° serão utilizados recursos provenientes das seguintes fontes:</w:t>
      </w:r>
    </w:p>
    <w:p w:rsidR="00272589" w:rsidRPr="00272589" w:rsidRDefault="00272589" w:rsidP="00272589">
      <w:pPr>
        <w:pStyle w:val="Corpodetexto"/>
        <w:tabs>
          <w:tab w:val="left" w:pos="4935"/>
        </w:tabs>
        <w:spacing w:line="360" w:lineRule="auto"/>
        <w:ind w:left="-142"/>
        <w:rPr>
          <w:rFonts w:ascii="Arial" w:hAnsi="Arial" w:cs="Arial"/>
          <w:b/>
          <w:bCs/>
          <w:sz w:val="24"/>
          <w:szCs w:val="24"/>
        </w:rPr>
      </w:pPr>
      <w:proofErr w:type="gramStart"/>
      <w:r w:rsidRPr="00272589">
        <w:rPr>
          <w:rFonts w:ascii="Arial" w:hAnsi="Arial" w:cs="Arial"/>
          <w:bCs/>
          <w:sz w:val="24"/>
          <w:szCs w:val="24"/>
        </w:rPr>
        <w:t>1</w:t>
      </w:r>
      <w:proofErr w:type="gramEnd"/>
      <w:r w:rsidRPr="00272589">
        <w:rPr>
          <w:rFonts w:ascii="Arial" w:hAnsi="Arial" w:cs="Arial"/>
          <w:bCs/>
          <w:sz w:val="24"/>
          <w:szCs w:val="24"/>
        </w:rPr>
        <w:t xml:space="preserve"> - Repasses de Recursos – Transporte Escolar </w:t>
      </w:r>
      <w:proofErr w:type="spellStart"/>
      <w:r w:rsidRPr="00272589">
        <w:rPr>
          <w:rFonts w:ascii="Arial" w:hAnsi="Arial" w:cs="Arial"/>
          <w:bCs/>
          <w:sz w:val="24"/>
          <w:szCs w:val="24"/>
        </w:rPr>
        <w:t>Pnate</w:t>
      </w:r>
      <w:proofErr w:type="spellEnd"/>
      <w:r w:rsidRPr="00272589">
        <w:rPr>
          <w:rFonts w:ascii="Arial" w:hAnsi="Arial" w:cs="Arial"/>
          <w:bCs/>
          <w:sz w:val="24"/>
          <w:szCs w:val="24"/>
        </w:rPr>
        <w:t xml:space="preserve"> Federal – Recurso 1016                                          R$      16.490,34</w:t>
      </w:r>
    </w:p>
    <w:p w:rsidR="00C05749" w:rsidRDefault="00C05749" w:rsidP="00C05749">
      <w:pPr>
        <w:pStyle w:val="Recuodecorpodetexto"/>
        <w:tabs>
          <w:tab w:val="left" w:pos="5175"/>
          <w:tab w:val="left" w:pos="5670"/>
        </w:tabs>
        <w:ind w:left="1418" w:firstLine="0"/>
        <w:rPr>
          <w:rFonts w:ascii="Arial" w:hAnsi="Arial" w:cs="Arial"/>
        </w:rPr>
      </w:pPr>
    </w:p>
    <w:p w:rsidR="00C05749" w:rsidRDefault="00C05749" w:rsidP="00C05749">
      <w:pPr>
        <w:pStyle w:val="Recuodecorpodetexto"/>
        <w:tabs>
          <w:tab w:val="left" w:pos="5175"/>
          <w:tab w:val="left" w:pos="5670"/>
        </w:tabs>
        <w:ind w:left="1418" w:firstLine="0"/>
        <w:rPr>
          <w:rFonts w:ascii="Arial" w:hAnsi="Arial" w:cs="Arial"/>
          <w:b/>
          <w:iCs/>
          <w:color w:val="000000"/>
          <w:szCs w:val="24"/>
        </w:rPr>
      </w:pPr>
    </w:p>
    <w:p w:rsidR="00C05749" w:rsidRPr="00C05749" w:rsidRDefault="00F13A29" w:rsidP="003663A4">
      <w:pPr>
        <w:pStyle w:val="Recuodecorpodetexto"/>
        <w:tabs>
          <w:tab w:val="left" w:pos="5175"/>
          <w:tab w:val="left" w:pos="5670"/>
        </w:tabs>
        <w:ind w:left="0" w:firstLine="1418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b/>
          <w:iCs/>
          <w:color w:val="000000"/>
          <w:szCs w:val="24"/>
        </w:rPr>
        <w:t xml:space="preserve">Art. </w:t>
      </w:r>
      <w:r w:rsidR="00BB5AFC">
        <w:rPr>
          <w:rFonts w:ascii="Arial" w:hAnsi="Arial" w:cs="Arial"/>
          <w:b/>
          <w:iCs/>
          <w:color w:val="000000"/>
          <w:szCs w:val="24"/>
        </w:rPr>
        <w:t>3</w:t>
      </w:r>
      <w:r>
        <w:rPr>
          <w:rFonts w:ascii="Arial" w:hAnsi="Arial" w:cs="Arial"/>
          <w:b/>
          <w:iCs/>
          <w:color w:val="000000"/>
          <w:szCs w:val="24"/>
        </w:rPr>
        <w:t xml:space="preserve">º. </w:t>
      </w:r>
      <w:r w:rsidR="00AF2FE3" w:rsidRPr="00AF2FE3">
        <w:rPr>
          <w:rFonts w:ascii="Arial" w:hAnsi="Arial" w:cs="Arial"/>
          <w:bCs/>
          <w:iCs/>
          <w:color w:val="000000"/>
          <w:szCs w:val="24"/>
        </w:rPr>
        <w:t>Revogadas as disposições em contrário, esta Lei entra em vigor na data de sua publicação.</w:t>
      </w:r>
    </w:p>
    <w:p w:rsidR="00F13A29" w:rsidRDefault="00F13A29" w:rsidP="00F13A29">
      <w:pPr>
        <w:pStyle w:val="Recuodecorpodetexto"/>
        <w:ind w:left="0" w:firstLine="1418"/>
        <w:rPr>
          <w:rFonts w:ascii="Arial" w:hAnsi="Arial" w:cs="Arial"/>
          <w:b/>
          <w:iCs/>
          <w:color w:val="000000"/>
          <w:szCs w:val="24"/>
        </w:rPr>
      </w:pPr>
    </w:p>
    <w:p w:rsidR="00F13A29" w:rsidRDefault="00F13A29" w:rsidP="00F13A29">
      <w:pPr>
        <w:pStyle w:val="Recuodecorpodetexto"/>
        <w:ind w:left="0" w:firstLine="1418"/>
        <w:rPr>
          <w:rFonts w:ascii="Arial" w:hAnsi="Arial" w:cs="Arial"/>
          <w:bCs/>
          <w:szCs w:val="24"/>
        </w:rPr>
      </w:pPr>
    </w:p>
    <w:p w:rsidR="00C05749" w:rsidRDefault="00C05749" w:rsidP="00F13A29">
      <w:pPr>
        <w:pStyle w:val="Recuodecorpodetexto"/>
        <w:ind w:left="0" w:firstLine="0"/>
        <w:rPr>
          <w:rFonts w:ascii="Arial" w:hAnsi="Arial" w:cs="Arial"/>
          <w:iCs/>
          <w:szCs w:val="24"/>
        </w:rPr>
      </w:pPr>
    </w:p>
    <w:p w:rsidR="00F13A29" w:rsidRDefault="00F13A29" w:rsidP="00F13A29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iCs/>
          <w:szCs w:val="24"/>
        </w:rPr>
        <w:t>JOSÉ AMÉLIO UCHA RIBEIRO</w:t>
      </w:r>
    </w:p>
    <w:p w:rsidR="00AF2FE3" w:rsidRDefault="00F13A29" w:rsidP="00F13A29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iCs/>
          <w:szCs w:val="24"/>
        </w:rPr>
        <w:t xml:space="preserve">Prefeito Municipal </w:t>
      </w:r>
    </w:p>
    <w:p w:rsidR="00C05749" w:rsidRDefault="00C05749" w:rsidP="00C05749">
      <w:pPr>
        <w:jc w:val="center"/>
        <w:rPr>
          <w:rFonts w:ascii="Arial" w:hAnsi="Arial" w:cs="Arial"/>
          <w:b/>
          <w:sz w:val="24"/>
          <w:szCs w:val="24"/>
        </w:rPr>
      </w:pPr>
    </w:p>
    <w:p w:rsidR="0097392B" w:rsidRDefault="0097392B" w:rsidP="00C057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F13A29">
        <w:rPr>
          <w:rFonts w:ascii="Arial" w:hAnsi="Arial" w:cs="Arial"/>
          <w:b/>
          <w:sz w:val="24"/>
          <w:szCs w:val="24"/>
        </w:rPr>
        <w:t xml:space="preserve">USTIFICATIVA AO </w:t>
      </w:r>
      <w:r w:rsidR="00E73CC2">
        <w:rPr>
          <w:rFonts w:ascii="Arial" w:hAnsi="Arial" w:cs="Arial"/>
          <w:b/>
          <w:sz w:val="24"/>
          <w:szCs w:val="24"/>
        </w:rPr>
        <w:t>PROJETO DE LEI Nº 34, DE 28 DE OUTUBRO</w:t>
      </w:r>
      <w:r>
        <w:rPr>
          <w:rFonts w:ascii="Arial" w:hAnsi="Arial" w:cs="Arial"/>
          <w:b/>
          <w:sz w:val="24"/>
          <w:szCs w:val="24"/>
        </w:rPr>
        <w:t xml:space="preserve"> DE 2020.</w:t>
      </w:r>
    </w:p>
    <w:p w:rsidR="00C05749" w:rsidRDefault="00C05749" w:rsidP="00C05749">
      <w:pPr>
        <w:jc w:val="center"/>
        <w:rPr>
          <w:rFonts w:ascii="Arial" w:hAnsi="Arial" w:cs="Arial"/>
          <w:b/>
          <w:sz w:val="24"/>
          <w:szCs w:val="24"/>
        </w:rPr>
      </w:pPr>
    </w:p>
    <w:p w:rsidR="0097392B" w:rsidRDefault="0097392B" w:rsidP="00C05749">
      <w:pPr>
        <w:pStyle w:val="Recuodecorpodetexto"/>
        <w:ind w:left="0" w:firstLine="0"/>
        <w:rPr>
          <w:rFonts w:ascii="Arial" w:hAnsi="Arial" w:cs="Arial"/>
          <w:iCs/>
          <w:szCs w:val="24"/>
        </w:rPr>
      </w:pPr>
    </w:p>
    <w:p w:rsidR="0097392B" w:rsidRDefault="0097392B" w:rsidP="00C05749">
      <w:pPr>
        <w:pStyle w:val="Recuodecorpodetexto"/>
        <w:ind w:left="0" w:firstLine="0"/>
        <w:rPr>
          <w:rFonts w:ascii="Arial" w:hAnsi="Arial" w:cs="Arial"/>
          <w:iCs/>
          <w:szCs w:val="24"/>
        </w:rPr>
      </w:pPr>
    </w:p>
    <w:p w:rsidR="00D61FAE" w:rsidRPr="003A005E" w:rsidRDefault="00D61FAE" w:rsidP="00D61FAE">
      <w:pPr>
        <w:pStyle w:val="Recuodecorpodetexto"/>
        <w:spacing w:line="360" w:lineRule="auto"/>
        <w:ind w:left="4536" w:firstLine="0"/>
        <w:rPr>
          <w:rFonts w:ascii="Arial" w:hAnsi="Arial" w:cs="Arial"/>
          <w:b/>
          <w:bCs/>
          <w:szCs w:val="24"/>
        </w:rPr>
      </w:pPr>
      <w:r w:rsidRPr="003A005E">
        <w:rPr>
          <w:rFonts w:ascii="Arial" w:hAnsi="Arial" w:cs="Arial"/>
          <w:b/>
          <w:bCs/>
          <w:szCs w:val="24"/>
        </w:rPr>
        <w:t>“ABRE CRÉDITO ESPECIAL NO ORÇAMENTO DO MUNICÍPIO DE UNISTALDA PARA O EXERCÍCIO DE 20</w:t>
      </w:r>
      <w:r>
        <w:rPr>
          <w:rFonts w:ascii="Arial" w:hAnsi="Arial" w:cs="Arial"/>
          <w:b/>
          <w:bCs/>
          <w:szCs w:val="24"/>
        </w:rPr>
        <w:t>20</w:t>
      </w:r>
      <w:r w:rsidRPr="003A005E">
        <w:rPr>
          <w:rFonts w:ascii="Arial" w:hAnsi="Arial" w:cs="Arial"/>
          <w:b/>
          <w:bCs/>
          <w:szCs w:val="24"/>
        </w:rPr>
        <w:t xml:space="preserve"> E DÁ OUTRAS PROVIDÊNCIAS.”</w:t>
      </w:r>
    </w:p>
    <w:p w:rsidR="0097392B" w:rsidRDefault="0097392B" w:rsidP="0097392B">
      <w:pPr>
        <w:pStyle w:val="Recuodecorpodetexto3"/>
        <w:spacing w:line="240" w:lineRule="auto"/>
        <w:ind w:left="3119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iCs/>
          <w:szCs w:val="24"/>
        </w:rPr>
        <w:tab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13A29" w:rsidTr="00F13A29">
        <w:trPr>
          <w:trHeight w:val="87"/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13A29" w:rsidRDefault="00F13A29">
            <w:pPr>
              <w:rPr>
                <w:rFonts w:ascii="Calibri" w:eastAsia="Calibri" w:hAnsi="Calibri"/>
              </w:rPr>
            </w:pPr>
          </w:p>
        </w:tc>
      </w:tr>
      <w:tr w:rsidR="00F13A29" w:rsidTr="00F13A29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13A29" w:rsidRDefault="00F13A29">
            <w:pPr>
              <w:rPr>
                <w:rFonts w:ascii="Calibri" w:eastAsia="Calibri" w:hAnsi="Calibri"/>
              </w:rPr>
            </w:pPr>
          </w:p>
        </w:tc>
      </w:tr>
      <w:tr w:rsidR="00F13A29" w:rsidTr="00F13A29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13A29" w:rsidRDefault="00F13A29">
            <w:pPr>
              <w:rPr>
                <w:rFonts w:ascii="Calibri" w:eastAsia="Calibri" w:hAnsi="Calibri"/>
              </w:rPr>
            </w:pPr>
          </w:p>
        </w:tc>
      </w:tr>
      <w:tr w:rsidR="00F13A29" w:rsidTr="00F13A29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13A29" w:rsidRDefault="00F13A29">
            <w:pPr>
              <w:rPr>
                <w:rFonts w:ascii="Calibri" w:eastAsia="Calibri" w:hAnsi="Calibri"/>
              </w:rPr>
            </w:pPr>
          </w:p>
        </w:tc>
      </w:tr>
      <w:tr w:rsidR="00F13A29" w:rsidTr="00F13A29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13A29" w:rsidRDefault="00F13A29">
            <w:pPr>
              <w:rPr>
                <w:rFonts w:ascii="Calibri" w:eastAsia="Calibri" w:hAnsi="Calibri"/>
              </w:rPr>
            </w:pPr>
          </w:p>
        </w:tc>
      </w:tr>
      <w:tr w:rsidR="00F13A29" w:rsidTr="00F13A29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F13A29" w:rsidRDefault="00F13A29">
            <w:pPr>
              <w:rPr>
                <w:rFonts w:ascii="Calibri" w:eastAsia="Calibri" w:hAnsi="Calibri"/>
              </w:rPr>
            </w:pPr>
          </w:p>
        </w:tc>
      </w:tr>
      <w:tr w:rsidR="00F13A29" w:rsidTr="00F13A29">
        <w:trPr>
          <w:tblCellSpacing w:w="0" w:type="dxa"/>
        </w:trPr>
        <w:tc>
          <w:tcPr>
            <w:tcW w:w="8998" w:type="dxa"/>
            <w:shd w:val="clear" w:color="auto" w:fill="FFFFFF"/>
          </w:tcPr>
          <w:p w:rsidR="00F13A29" w:rsidRDefault="00F13A29">
            <w:pPr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F13A29" w:rsidRDefault="00F13A29" w:rsidP="00F13A2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F13A29" w:rsidRDefault="00F13A29" w:rsidP="00F13A2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13A29" w:rsidRDefault="00F13A29" w:rsidP="00F13A2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13A29" w:rsidRDefault="00F13A29" w:rsidP="00F13A2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F354DD" w:rsidRPr="002B2F9E" w:rsidRDefault="00F13A29" w:rsidP="00F354DD">
      <w:pPr>
        <w:autoSpaceDE w:val="0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/>
      </w:r>
    </w:p>
    <w:p w:rsidR="00F354DD" w:rsidRPr="00F667DE" w:rsidRDefault="00F354DD" w:rsidP="00F354DD">
      <w:pPr>
        <w:autoSpaceDE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F667DE">
        <w:rPr>
          <w:rFonts w:ascii="Arial" w:hAnsi="Arial" w:cs="Arial"/>
          <w:color w:val="000000"/>
          <w:sz w:val="24"/>
          <w:szCs w:val="24"/>
        </w:rPr>
        <w:t>Encaminhamos a esse Poder Legislativo o Projeto de Lei em anexo, que visa</w:t>
      </w:r>
      <w:r w:rsidR="001C0F32">
        <w:rPr>
          <w:rFonts w:ascii="Arial" w:hAnsi="Arial" w:cs="Arial"/>
          <w:color w:val="000000"/>
          <w:sz w:val="24"/>
          <w:szCs w:val="24"/>
        </w:rPr>
        <w:t xml:space="preserve"> abrir crédito especial</w:t>
      </w:r>
      <w:r w:rsidRPr="00F667DE">
        <w:rPr>
          <w:rFonts w:ascii="Arial" w:hAnsi="Arial" w:cs="Arial"/>
          <w:color w:val="000000"/>
          <w:sz w:val="24"/>
          <w:szCs w:val="24"/>
        </w:rPr>
        <w:t xml:space="preserve"> no orçamento do Município de </w:t>
      </w:r>
      <w:proofErr w:type="spellStart"/>
      <w:r w:rsidRPr="00F667DE">
        <w:rPr>
          <w:rFonts w:ascii="Arial" w:hAnsi="Arial" w:cs="Arial"/>
          <w:color w:val="000000"/>
          <w:sz w:val="24"/>
          <w:szCs w:val="24"/>
        </w:rPr>
        <w:t>Unistalda</w:t>
      </w:r>
      <w:proofErr w:type="spellEnd"/>
      <w:r w:rsidRPr="00F667DE">
        <w:rPr>
          <w:rFonts w:ascii="Arial" w:hAnsi="Arial" w:cs="Arial"/>
          <w:color w:val="000000"/>
          <w:sz w:val="24"/>
          <w:szCs w:val="24"/>
        </w:rPr>
        <w:t>.</w:t>
      </w:r>
    </w:p>
    <w:p w:rsidR="005E26E8" w:rsidRDefault="00F354DD" w:rsidP="00F354DD">
      <w:pPr>
        <w:autoSpaceDE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F667DE">
        <w:rPr>
          <w:rFonts w:ascii="Arial" w:hAnsi="Arial" w:cs="Arial"/>
          <w:color w:val="000000"/>
          <w:sz w:val="24"/>
          <w:szCs w:val="24"/>
        </w:rPr>
        <w:t xml:space="preserve">O presente Projeto de Lei visa </w:t>
      </w:r>
      <w:proofErr w:type="gramStart"/>
      <w:r w:rsidRPr="00F667DE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F667DE">
        <w:rPr>
          <w:rFonts w:ascii="Arial" w:hAnsi="Arial" w:cs="Arial"/>
          <w:color w:val="000000"/>
          <w:sz w:val="24"/>
          <w:szCs w:val="24"/>
        </w:rPr>
        <w:t xml:space="preserve"> abertu</w:t>
      </w:r>
      <w:r w:rsidR="001C0F32">
        <w:rPr>
          <w:rFonts w:ascii="Arial" w:hAnsi="Arial" w:cs="Arial"/>
          <w:color w:val="000000"/>
          <w:sz w:val="24"/>
          <w:szCs w:val="24"/>
        </w:rPr>
        <w:t>ra de um crédito especial</w:t>
      </w:r>
      <w:r w:rsidRPr="00F667DE">
        <w:rPr>
          <w:rFonts w:ascii="Arial" w:hAnsi="Arial" w:cs="Arial"/>
          <w:color w:val="000000"/>
          <w:sz w:val="24"/>
          <w:szCs w:val="24"/>
        </w:rPr>
        <w:t xml:space="preserve"> no orçamento do Município de </w:t>
      </w:r>
      <w:proofErr w:type="spellStart"/>
      <w:r w:rsidRPr="00F667DE">
        <w:rPr>
          <w:rFonts w:ascii="Arial" w:hAnsi="Arial" w:cs="Arial"/>
          <w:color w:val="000000"/>
          <w:sz w:val="24"/>
          <w:szCs w:val="24"/>
        </w:rPr>
        <w:t>Unistalda</w:t>
      </w:r>
      <w:proofErr w:type="spellEnd"/>
      <w:r w:rsidRPr="00F667DE">
        <w:rPr>
          <w:rFonts w:ascii="Arial" w:hAnsi="Arial" w:cs="Arial"/>
          <w:color w:val="000000"/>
          <w:sz w:val="24"/>
          <w:szCs w:val="24"/>
        </w:rPr>
        <w:t>, RS, para o exercício de 2020, com o objetivo de cobrir despesas orçamentárias a serem juntadas a Lei Orçamentária Municipal, decorrentes de aquisições</w:t>
      </w:r>
      <w:r w:rsidR="005E26E8">
        <w:rPr>
          <w:rFonts w:ascii="Arial" w:hAnsi="Arial" w:cs="Arial"/>
          <w:color w:val="000000"/>
          <w:sz w:val="24"/>
          <w:szCs w:val="24"/>
        </w:rPr>
        <w:t xml:space="preserve"> necessárias à continuidade da prestação dos serviços públicos essenciais ao atendimento das necessidades Municipais para com seus Munícipes, quais sejam:</w:t>
      </w:r>
    </w:p>
    <w:p w:rsidR="005E26E8" w:rsidRDefault="005E26E8" w:rsidP="00F354DD">
      <w:pPr>
        <w:autoSpaceDE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valor ora proposto é para dispêndio da Secretaria Municipal de Educação</w:t>
      </w:r>
      <w:r w:rsidR="003B213A">
        <w:rPr>
          <w:rFonts w:ascii="Arial" w:hAnsi="Arial" w:cs="Arial"/>
          <w:color w:val="000000"/>
          <w:sz w:val="24"/>
          <w:szCs w:val="24"/>
        </w:rPr>
        <w:t xml:space="preserve"> e Cultura, o qual se justifica</w:t>
      </w:r>
      <w:r>
        <w:rPr>
          <w:rFonts w:ascii="Arial" w:hAnsi="Arial" w:cs="Arial"/>
          <w:color w:val="000000"/>
          <w:sz w:val="24"/>
          <w:szCs w:val="24"/>
        </w:rPr>
        <w:t xml:space="preserve"> em decorrência da necessidade de adquirir combustíveis</w:t>
      </w:r>
      <w:r w:rsidR="003B213A">
        <w:rPr>
          <w:rFonts w:ascii="Arial" w:hAnsi="Arial" w:cs="Arial"/>
          <w:color w:val="000000"/>
          <w:sz w:val="24"/>
          <w:szCs w:val="24"/>
        </w:rPr>
        <w:t>, pneus, peças e serviços de consertos com mão de obra qualificada</w:t>
      </w:r>
      <w:r>
        <w:rPr>
          <w:rFonts w:ascii="Arial" w:hAnsi="Arial" w:cs="Arial"/>
          <w:color w:val="000000"/>
          <w:sz w:val="24"/>
          <w:szCs w:val="24"/>
        </w:rPr>
        <w:t xml:space="preserve"> para a frota de transportes do município, os quais, em decorrência da suspensão das aulas presenciais por conta dos decretos Federais, Estaduais e Municipais para prevenção e enfrentamento ao COVID-19, permanecem sendo utilizados para </w:t>
      </w:r>
      <w:r w:rsidR="003B213A">
        <w:rPr>
          <w:rFonts w:ascii="Arial" w:hAnsi="Arial" w:cs="Arial"/>
          <w:color w:val="000000"/>
          <w:sz w:val="24"/>
          <w:szCs w:val="24"/>
        </w:rPr>
        <w:t xml:space="preserve">transportar e permitir o acesso às crianças e adolescentes carentes e que residem em localidades distantes, aos materiais e programas de continuidade na aprendizagem escolar, evitando que se </w:t>
      </w:r>
      <w:proofErr w:type="gramStart"/>
      <w:r w:rsidR="003B213A">
        <w:rPr>
          <w:rFonts w:ascii="Arial" w:hAnsi="Arial" w:cs="Arial"/>
          <w:color w:val="000000"/>
          <w:sz w:val="24"/>
          <w:szCs w:val="24"/>
        </w:rPr>
        <w:t>tenha</w:t>
      </w:r>
      <w:proofErr w:type="gramEnd"/>
      <w:r w:rsidR="003B213A">
        <w:rPr>
          <w:rFonts w:ascii="Arial" w:hAnsi="Arial" w:cs="Arial"/>
          <w:color w:val="000000"/>
          <w:sz w:val="24"/>
          <w:szCs w:val="24"/>
        </w:rPr>
        <w:t xml:space="preserve"> </w:t>
      </w:r>
      <w:r w:rsidR="007116AA">
        <w:rPr>
          <w:rFonts w:ascii="Arial" w:hAnsi="Arial" w:cs="Arial"/>
          <w:color w:val="000000"/>
          <w:sz w:val="24"/>
          <w:szCs w:val="24"/>
        </w:rPr>
        <w:t>p</w:t>
      </w:r>
      <w:r w:rsidR="003B213A">
        <w:rPr>
          <w:rFonts w:ascii="Arial" w:hAnsi="Arial" w:cs="Arial"/>
          <w:color w:val="000000"/>
          <w:sz w:val="24"/>
          <w:szCs w:val="24"/>
        </w:rPr>
        <w:t>rejuízo</w:t>
      </w:r>
      <w:r w:rsidR="007116AA">
        <w:rPr>
          <w:rFonts w:ascii="Arial" w:hAnsi="Arial" w:cs="Arial"/>
          <w:color w:val="000000"/>
          <w:sz w:val="24"/>
          <w:szCs w:val="24"/>
        </w:rPr>
        <w:t>s</w:t>
      </w:r>
      <w:r w:rsidR="003B213A">
        <w:rPr>
          <w:rFonts w:ascii="Arial" w:hAnsi="Arial" w:cs="Arial"/>
          <w:color w:val="000000"/>
          <w:sz w:val="24"/>
          <w:szCs w:val="24"/>
        </w:rPr>
        <w:t xml:space="preserve"> maior</w:t>
      </w:r>
      <w:r w:rsidR="007116AA">
        <w:rPr>
          <w:rFonts w:ascii="Arial" w:hAnsi="Arial" w:cs="Arial"/>
          <w:color w:val="000000"/>
          <w:sz w:val="24"/>
          <w:szCs w:val="24"/>
        </w:rPr>
        <w:t>es</w:t>
      </w:r>
      <w:r w:rsidR="003B213A">
        <w:rPr>
          <w:rFonts w:ascii="Arial" w:hAnsi="Arial" w:cs="Arial"/>
          <w:color w:val="000000"/>
          <w:sz w:val="24"/>
          <w:szCs w:val="24"/>
        </w:rPr>
        <w:t xml:space="preserve"> no ensino escolar Municipal.</w:t>
      </w:r>
    </w:p>
    <w:p w:rsidR="00F354DD" w:rsidRPr="00002245" w:rsidRDefault="00F354DD" w:rsidP="00F354DD">
      <w:pPr>
        <w:autoSpaceDE w:val="0"/>
        <w:ind w:firstLine="1418"/>
        <w:jc w:val="both"/>
        <w:rPr>
          <w:rFonts w:ascii="Arial" w:hAnsi="Arial" w:cs="Arial"/>
          <w:color w:val="FF0000"/>
          <w:sz w:val="24"/>
          <w:szCs w:val="24"/>
        </w:rPr>
      </w:pPr>
      <w:r w:rsidRPr="00F667DE">
        <w:rPr>
          <w:rFonts w:ascii="Arial" w:hAnsi="Arial" w:cs="Arial"/>
          <w:color w:val="000000"/>
          <w:sz w:val="24"/>
          <w:szCs w:val="24"/>
        </w:rPr>
        <w:t>O valor</w:t>
      </w:r>
      <w:r w:rsidR="007D3621">
        <w:rPr>
          <w:rFonts w:ascii="Arial" w:hAnsi="Arial" w:cs="Arial"/>
          <w:color w:val="000000"/>
          <w:sz w:val="24"/>
          <w:szCs w:val="24"/>
        </w:rPr>
        <w:t xml:space="preserve"> </w:t>
      </w:r>
      <w:r w:rsidR="001C0F32">
        <w:rPr>
          <w:rFonts w:ascii="Arial" w:hAnsi="Arial" w:cs="Arial"/>
          <w:color w:val="000000"/>
          <w:sz w:val="24"/>
          <w:szCs w:val="24"/>
        </w:rPr>
        <w:t xml:space="preserve">total </w:t>
      </w:r>
      <w:r w:rsidR="007D3621">
        <w:rPr>
          <w:rFonts w:ascii="Arial" w:hAnsi="Arial" w:cs="Arial"/>
          <w:color w:val="000000"/>
          <w:sz w:val="24"/>
          <w:szCs w:val="24"/>
        </w:rPr>
        <w:t>é</w:t>
      </w:r>
      <w:r w:rsidRPr="00F667DE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R$ </w:t>
      </w:r>
      <w:r w:rsidR="00272589" w:rsidRPr="00272589">
        <w:rPr>
          <w:rFonts w:ascii="Arial" w:hAnsi="Arial" w:cs="Arial"/>
          <w:b/>
          <w:bCs/>
          <w:iCs/>
          <w:color w:val="000000"/>
          <w:sz w:val="24"/>
          <w:szCs w:val="24"/>
        </w:rPr>
        <w:t>16.490,34 (dezesseis mil quatrocentos e noventa reais, trinta e quatro centavos)</w:t>
      </w:r>
      <w:r w:rsidR="00272589">
        <w:rPr>
          <w:rFonts w:ascii="Arial" w:hAnsi="Arial" w:cs="Arial"/>
          <w:b/>
          <w:bCs/>
          <w:iCs/>
          <w:color w:val="000000"/>
          <w:sz w:val="24"/>
          <w:szCs w:val="24"/>
        </w:rPr>
        <w:t>.</w:t>
      </w:r>
    </w:p>
    <w:p w:rsidR="00F354DD" w:rsidRPr="00F667DE" w:rsidRDefault="001C0F32" w:rsidP="00F354DD">
      <w:pPr>
        <w:autoSpaceDE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Nesse sentido</w:t>
      </w:r>
      <w:r w:rsidR="00F354DD" w:rsidRPr="00F667DE">
        <w:rPr>
          <w:rFonts w:ascii="Arial" w:hAnsi="Arial" w:cs="Arial"/>
          <w:color w:val="000000"/>
          <w:sz w:val="24"/>
          <w:szCs w:val="24"/>
        </w:rPr>
        <w:t xml:space="preserve">, o valor referente à </w:t>
      </w:r>
      <w:r w:rsidR="00304D4F">
        <w:rPr>
          <w:rFonts w:ascii="Arial" w:hAnsi="Arial" w:cs="Arial"/>
          <w:color w:val="000000"/>
          <w:sz w:val="24"/>
          <w:szCs w:val="24"/>
        </w:rPr>
        <w:t xml:space="preserve">Secretaria </w:t>
      </w:r>
      <w:r>
        <w:rPr>
          <w:rFonts w:ascii="Arial" w:hAnsi="Arial" w:cs="Arial"/>
          <w:color w:val="000000"/>
          <w:sz w:val="24"/>
          <w:szCs w:val="24"/>
        </w:rPr>
        <w:t xml:space="preserve">Municipal </w:t>
      </w:r>
      <w:r w:rsidR="00272589">
        <w:rPr>
          <w:rFonts w:ascii="Arial" w:hAnsi="Arial" w:cs="Arial"/>
          <w:color w:val="000000"/>
          <w:sz w:val="24"/>
          <w:szCs w:val="24"/>
        </w:rPr>
        <w:t xml:space="preserve">de Educação destina-se a aquisição de combustível e pneus para aprimorar a frota da referida secretaria do município. </w:t>
      </w:r>
    </w:p>
    <w:p w:rsidR="00F354DD" w:rsidRPr="00F667DE" w:rsidRDefault="00F354DD" w:rsidP="00F354DD">
      <w:pPr>
        <w:autoSpaceDE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F667DE">
        <w:rPr>
          <w:rFonts w:ascii="Arial" w:hAnsi="Arial" w:cs="Arial"/>
          <w:color w:val="000000"/>
          <w:sz w:val="24"/>
          <w:szCs w:val="24"/>
        </w:rPr>
        <w:t xml:space="preserve">Sendo assim, na expectativa de aprovação da presente mensagem, colocamo-nos à </w:t>
      </w:r>
      <w:proofErr w:type="gramStart"/>
      <w:r w:rsidRPr="00F667DE">
        <w:rPr>
          <w:rFonts w:ascii="Arial" w:hAnsi="Arial" w:cs="Arial"/>
          <w:color w:val="000000"/>
          <w:sz w:val="24"/>
          <w:szCs w:val="24"/>
        </w:rPr>
        <w:t>disposição para quaisquer esclarecimentos que se fizerem necessários</w:t>
      </w:r>
      <w:proofErr w:type="gramEnd"/>
      <w:r w:rsidRPr="00F667DE">
        <w:rPr>
          <w:rFonts w:ascii="Arial" w:hAnsi="Arial" w:cs="Arial"/>
          <w:color w:val="000000"/>
          <w:sz w:val="24"/>
          <w:szCs w:val="24"/>
        </w:rPr>
        <w:t>.</w:t>
      </w:r>
    </w:p>
    <w:p w:rsidR="00F354DD" w:rsidRPr="00F667DE" w:rsidRDefault="00F354DD" w:rsidP="00F354DD">
      <w:pPr>
        <w:autoSpaceDE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F354DD" w:rsidRPr="00F667DE" w:rsidRDefault="00F354DD" w:rsidP="00F354DD">
      <w:pPr>
        <w:autoSpaceDE w:val="0"/>
        <w:ind w:firstLine="141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667DE">
        <w:rPr>
          <w:rFonts w:ascii="Arial" w:eastAsia="TimesNewRomanPSMT" w:hAnsi="Arial" w:cs="Arial"/>
          <w:color w:val="000000"/>
          <w:sz w:val="24"/>
          <w:szCs w:val="24"/>
        </w:rPr>
        <w:lastRenderedPageBreak/>
        <w:t xml:space="preserve">Pelo referido acima, </w:t>
      </w:r>
      <w:r w:rsidRPr="00F667DE">
        <w:rPr>
          <w:rFonts w:ascii="Arial" w:hAnsi="Arial" w:cs="Arial"/>
          <w:color w:val="000000"/>
          <w:sz w:val="24"/>
          <w:szCs w:val="24"/>
        </w:rPr>
        <w:t xml:space="preserve">rogamos a apreciação e aprovação deste Projeto de Lei, em caráter de </w:t>
      </w:r>
      <w:r w:rsidRPr="00F667DE">
        <w:rPr>
          <w:rFonts w:ascii="Arial" w:hAnsi="Arial" w:cs="Arial"/>
          <w:color w:val="000000"/>
          <w:sz w:val="24"/>
          <w:szCs w:val="24"/>
          <w:u w:val="single"/>
        </w:rPr>
        <w:t>urgência</w:t>
      </w:r>
      <w:r w:rsidRPr="00F667DE">
        <w:rPr>
          <w:rFonts w:ascii="Arial" w:hAnsi="Arial" w:cs="Arial"/>
          <w:color w:val="000000"/>
          <w:sz w:val="24"/>
          <w:szCs w:val="24"/>
        </w:rPr>
        <w:t>, por essa Casa Legislativa.</w:t>
      </w:r>
      <w:r w:rsidRPr="00F667DE">
        <w:rPr>
          <w:rFonts w:ascii="Arial" w:hAnsi="Arial" w:cs="Arial"/>
          <w:bCs/>
          <w:color w:val="000000"/>
          <w:sz w:val="24"/>
          <w:szCs w:val="24"/>
        </w:rPr>
        <w:t xml:space="preserve">   </w:t>
      </w:r>
    </w:p>
    <w:p w:rsidR="00F13A29" w:rsidRDefault="00F13A29" w:rsidP="00F354DD">
      <w:pPr>
        <w:autoSpaceDE w:val="0"/>
        <w:ind w:firstLine="1418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F13A29" w:rsidRDefault="00F13A29" w:rsidP="00F13A29">
      <w:pPr>
        <w:autoSpaceDE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F13A29" w:rsidRDefault="00F13A29" w:rsidP="007116AA">
      <w:pPr>
        <w:autoSpaceDE w:val="0"/>
        <w:jc w:val="right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Municipal de </w:t>
      </w:r>
      <w:proofErr w:type="spellStart"/>
      <w:r>
        <w:rPr>
          <w:rFonts w:ascii="Arial" w:hAnsi="Arial" w:cs="Arial"/>
          <w:sz w:val="24"/>
          <w:szCs w:val="24"/>
        </w:rPr>
        <w:t>Unistalda</w:t>
      </w:r>
      <w:proofErr w:type="spellEnd"/>
      <w:r>
        <w:rPr>
          <w:rFonts w:ascii="Arial" w:hAnsi="Arial" w:cs="Arial"/>
          <w:sz w:val="24"/>
          <w:szCs w:val="24"/>
        </w:rPr>
        <w:t xml:space="preserve">, RS, </w:t>
      </w:r>
      <w:r w:rsidR="001C0F32">
        <w:rPr>
          <w:rFonts w:ascii="Arial" w:hAnsi="Arial" w:cs="Arial"/>
          <w:sz w:val="24"/>
          <w:szCs w:val="24"/>
        </w:rPr>
        <w:t>27</w:t>
      </w:r>
      <w:r w:rsidR="00BB5AFC">
        <w:rPr>
          <w:rFonts w:ascii="Arial" w:hAnsi="Arial" w:cs="Arial"/>
          <w:sz w:val="24"/>
          <w:szCs w:val="24"/>
        </w:rPr>
        <w:t xml:space="preserve"> de julho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2020</w:t>
      </w:r>
      <w:proofErr w:type="gramEnd"/>
    </w:p>
    <w:p w:rsidR="00F13A29" w:rsidRDefault="00F13A29" w:rsidP="00F13A29">
      <w:pPr>
        <w:pStyle w:val="Recuodecorpodetexto21"/>
        <w:ind w:left="0" w:firstLine="1418"/>
        <w:rPr>
          <w:b w:val="0"/>
        </w:rPr>
      </w:pPr>
    </w:p>
    <w:p w:rsidR="004D26E9" w:rsidRDefault="004D26E9" w:rsidP="00F13A29">
      <w:pPr>
        <w:pStyle w:val="Recuodecorpodetexto21"/>
        <w:ind w:left="0" w:firstLine="1418"/>
        <w:rPr>
          <w:b w:val="0"/>
        </w:rPr>
      </w:pPr>
    </w:p>
    <w:p w:rsidR="00D61FAE" w:rsidRDefault="00D61FAE" w:rsidP="00F13A29">
      <w:pPr>
        <w:pStyle w:val="Recuodecorpodetexto21"/>
        <w:ind w:left="0" w:firstLine="1418"/>
        <w:rPr>
          <w:b w:val="0"/>
        </w:rPr>
      </w:pPr>
    </w:p>
    <w:p w:rsidR="00D61FAE" w:rsidRDefault="00D61FAE" w:rsidP="00F13A29">
      <w:pPr>
        <w:pStyle w:val="Recuodecorpodetexto21"/>
        <w:ind w:left="0" w:firstLine="1418"/>
        <w:rPr>
          <w:b w:val="0"/>
        </w:rPr>
      </w:pPr>
    </w:p>
    <w:p w:rsidR="00F13A29" w:rsidRDefault="00F13A29" w:rsidP="00F13A29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iCs/>
          <w:szCs w:val="24"/>
        </w:rPr>
        <w:t>JOSÉ AMÉLIO UCHA RIBEIRO</w:t>
      </w:r>
    </w:p>
    <w:p w:rsidR="00F13A29" w:rsidRDefault="00F13A29" w:rsidP="00F13A29">
      <w:pPr>
        <w:pStyle w:val="Recuodecorpodetexto"/>
        <w:ind w:left="0" w:firstLine="0"/>
        <w:jc w:val="center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iCs/>
          <w:szCs w:val="24"/>
        </w:rPr>
        <w:t xml:space="preserve">Prefeito Municipal </w:t>
      </w:r>
    </w:p>
    <w:sectPr w:rsidR="00F13A2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AA" w:rsidRDefault="007116AA" w:rsidP="00F13A29">
      <w:r>
        <w:separator/>
      </w:r>
    </w:p>
  </w:endnote>
  <w:endnote w:type="continuationSeparator" w:id="0">
    <w:p w:rsidR="007116AA" w:rsidRDefault="007116AA" w:rsidP="00F1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AA" w:rsidRDefault="007116AA" w:rsidP="00F13A29">
      <w:r>
        <w:separator/>
      </w:r>
    </w:p>
  </w:footnote>
  <w:footnote w:type="continuationSeparator" w:id="0">
    <w:p w:rsidR="007116AA" w:rsidRDefault="007116AA" w:rsidP="00F13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AA" w:rsidRPr="008F1867" w:rsidRDefault="007116AA" w:rsidP="00C05749">
    <w:pPr>
      <w:tabs>
        <w:tab w:val="center" w:pos="4419"/>
        <w:tab w:val="right" w:pos="8838"/>
      </w:tabs>
      <w:jc w:val="center"/>
      <w:rPr>
        <w:rFonts w:ascii="Arial" w:hAnsi="Arial" w:cs="Arial"/>
        <w:b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9264" behindDoc="0" locked="0" layoutInCell="1" allowOverlap="1" wp14:anchorId="794AF350" wp14:editId="4B6548FC">
          <wp:simplePos x="0" y="0"/>
          <wp:positionH relativeFrom="column">
            <wp:posOffset>-76200</wp:posOffset>
          </wp:positionH>
          <wp:positionV relativeFrom="paragraph">
            <wp:posOffset>-55880</wp:posOffset>
          </wp:positionV>
          <wp:extent cx="800100" cy="800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67">
      <w:rPr>
        <w:rFonts w:ascii="Arial" w:hAnsi="Arial" w:cs="Arial"/>
        <w:b/>
      </w:rPr>
      <w:t>ESTADO DO RIO GRANDE DO SUL</w:t>
    </w:r>
  </w:p>
  <w:p w:rsidR="007116AA" w:rsidRDefault="007116AA" w:rsidP="00C05749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</w:rPr>
    </w:pPr>
    <w:r w:rsidRPr="008F1867">
      <w:rPr>
        <w:rFonts w:ascii="Arial" w:hAnsi="Arial" w:cs="Arial"/>
        <w:b/>
        <w:bCs/>
      </w:rPr>
      <w:t>PREFEITURA MUNICIPAL DE UNISTALDA</w:t>
    </w:r>
  </w:p>
  <w:p w:rsidR="007116AA" w:rsidRPr="008F1867" w:rsidRDefault="007116AA" w:rsidP="00C05749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GABINETE DO PREFEITO</w:t>
    </w:r>
  </w:p>
  <w:p w:rsidR="007116AA" w:rsidRPr="004C7B4B" w:rsidRDefault="007116AA" w:rsidP="00C05749">
    <w:pPr>
      <w:tabs>
        <w:tab w:val="center" w:pos="4419"/>
        <w:tab w:val="right" w:pos="883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Procuradoria-Geral do Município</w:t>
    </w:r>
  </w:p>
  <w:p w:rsidR="007116AA" w:rsidRDefault="007116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29"/>
    <w:rsid w:val="001223B7"/>
    <w:rsid w:val="001C0F32"/>
    <w:rsid w:val="00231F89"/>
    <w:rsid w:val="00272589"/>
    <w:rsid w:val="00304D4F"/>
    <w:rsid w:val="00350F7F"/>
    <w:rsid w:val="003663A4"/>
    <w:rsid w:val="003B213A"/>
    <w:rsid w:val="004D26E9"/>
    <w:rsid w:val="005C16A7"/>
    <w:rsid w:val="005E26E8"/>
    <w:rsid w:val="007116AA"/>
    <w:rsid w:val="007D3621"/>
    <w:rsid w:val="00892FF7"/>
    <w:rsid w:val="0097392B"/>
    <w:rsid w:val="00AF2FE3"/>
    <w:rsid w:val="00B40341"/>
    <w:rsid w:val="00B67FF7"/>
    <w:rsid w:val="00B87860"/>
    <w:rsid w:val="00BB5AFC"/>
    <w:rsid w:val="00C05749"/>
    <w:rsid w:val="00D04498"/>
    <w:rsid w:val="00D61FAE"/>
    <w:rsid w:val="00E73CC2"/>
    <w:rsid w:val="00F13A29"/>
    <w:rsid w:val="00F237A5"/>
    <w:rsid w:val="00F354DD"/>
    <w:rsid w:val="00FD2411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F13A29"/>
    <w:pPr>
      <w:ind w:left="3402" w:hanging="340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3A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3A29"/>
    <w:pPr>
      <w:tabs>
        <w:tab w:val="center" w:pos="284"/>
        <w:tab w:val="left" w:pos="1985"/>
      </w:tabs>
      <w:spacing w:line="360" w:lineRule="auto"/>
      <w:ind w:left="567"/>
      <w:jc w:val="both"/>
    </w:pPr>
    <w:rPr>
      <w:rFonts w:ascii="Verdana" w:hAnsi="Verdana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3A29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F13A29"/>
    <w:pPr>
      <w:suppressAutoHyphens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customStyle="1" w:styleId="Default">
    <w:name w:val="Default"/>
    <w:rsid w:val="00F13A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3A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3A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3A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3A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6E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663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63A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F13A29"/>
    <w:pPr>
      <w:ind w:left="3402" w:hanging="340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3A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3A29"/>
    <w:pPr>
      <w:tabs>
        <w:tab w:val="center" w:pos="284"/>
        <w:tab w:val="left" w:pos="1985"/>
      </w:tabs>
      <w:spacing w:line="360" w:lineRule="auto"/>
      <w:ind w:left="567"/>
      <w:jc w:val="both"/>
    </w:pPr>
    <w:rPr>
      <w:rFonts w:ascii="Verdana" w:hAnsi="Verdana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3A29"/>
    <w:rPr>
      <w:rFonts w:ascii="Verdana" w:eastAsia="Times New Roman" w:hAnsi="Verdana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F13A29"/>
    <w:pPr>
      <w:suppressAutoHyphens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customStyle="1" w:styleId="Default">
    <w:name w:val="Default"/>
    <w:rsid w:val="00F13A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3A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3A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3A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3A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6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6E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663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63A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198E-7AEB-4EFE-9B5E-3FC406FB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Geison</cp:lastModifiedBy>
  <cp:revision>11</cp:revision>
  <cp:lastPrinted>2020-10-28T13:19:00Z</cp:lastPrinted>
  <dcterms:created xsi:type="dcterms:W3CDTF">2020-07-01T11:37:00Z</dcterms:created>
  <dcterms:modified xsi:type="dcterms:W3CDTF">2020-10-28T13:21:00Z</dcterms:modified>
</cp:coreProperties>
</file>