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5E1" w:rsidRPr="0054215D" w:rsidRDefault="00AF45E1" w:rsidP="00AF45E1">
      <w:pPr>
        <w:pStyle w:val="Ttulo"/>
        <w:spacing w:line="360" w:lineRule="auto"/>
        <w:jc w:val="left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/>
          <w:sz w:val="20"/>
        </w:rPr>
        <w:t>Excelentíssimo</w:t>
      </w:r>
      <w:r w:rsidRPr="0054215D">
        <w:rPr>
          <w:rFonts w:ascii="Verdana" w:hAnsi="Verdana"/>
          <w:sz w:val="20"/>
        </w:rPr>
        <w:t xml:space="preserve">  Senhor: </w:t>
      </w:r>
    </w:p>
    <w:p w:rsidR="00AF45E1" w:rsidRPr="0054215D" w:rsidRDefault="00AF45E1" w:rsidP="00AF45E1">
      <w:pPr>
        <w:pStyle w:val="Ttulo3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Presidente  da Câmara Municipal de Vereadores</w:t>
      </w:r>
    </w:p>
    <w:p w:rsidR="00AF45E1" w:rsidRPr="0054215D" w:rsidRDefault="00AF45E1" w:rsidP="00AF45E1">
      <w:pPr>
        <w:pStyle w:val="Ttulo2"/>
        <w:spacing w:line="360" w:lineRule="auto"/>
        <w:ind w:hanging="284"/>
        <w:rPr>
          <w:rFonts w:ascii="Verdana" w:hAnsi="Verdana" w:cs="Arial"/>
          <w:color w:val="000000"/>
          <w:sz w:val="20"/>
        </w:rPr>
      </w:pPr>
      <w:r w:rsidRPr="0054215D">
        <w:rPr>
          <w:rFonts w:ascii="Verdana" w:hAnsi="Verdana" w:cs="Arial"/>
          <w:color w:val="000000"/>
          <w:sz w:val="20"/>
        </w:rPr>
        <w:t xml:space="preserve">    Unistalda – RS.</w:t>
      </w:r>
    </w:p>
    <w:p w:rsidR="00AF45E1" w:rsidRPr="0054215D" w:rsidRDefault="00AF45E1" w:rsidP="00AF45E1">
      <w:pPr>
        <w:tabs>
          <w:tab w:val="left" w:pos="8140"/>
        </w:tabs>
        <w:spacing w:line="360" w:lineRule="auto"/>
        <w:rPr>
          <w:rFonts w:ascii="Verdana" w:hAnsi="Verdana" w:cs="Arial"/>
          <w:color w:val="000000"/>
        </w:rPr>
      </w:pPr>
      <w:r w:rsidRPr="0054215D">
        <w:rPr>
          <w:rFonts w:ascii="Verdana" w:hAnsi="Verdana" w:cs="Arial"/>
          <w:color w:val="000000"/>
        </w:rPr>
        <w:tab/>
      </w:r>
    </w:p>
    <w:p w:rsidR="00AF45E1" w:rsidRPr="0054215D" w:rsidRDefault="00AF45E1" w:rsidP="00AF45E1">
      <w:pPr>
        <w:spacing w:line="360" w:lineRule="auto"/>
        <w:ind w:left="-284" w:right="-376" w:firstLine="992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color w:val="000000"/>
        </w:rPr>
        <w:t>O</w:t>
      </w:r>
      <w:r w:rsidRPr="0054215D">
        <w:rPr>
          <w:rFonts w:ascii="Verdana" w:hAnsi="Verdana" w:cs="Arial"/>
          <w:color w:val="000000"/>
        </w:rPr>
        <w:t xml:space="preserve">  Vereador  </w:t>
      </w:r>
      <w:r w:rsidR="00A457EF">
        <w:rPr>
          <w:rFonts w:ascii="Verdana" w:hAnsi="Verdana" w:cs="Arial"/>
          <w:color w:val="000000"/>
        </w:rPr>
        <w:t>PAULO JAIR MARQUES DE OLIVEIRA</w:t>
      </w:r>
      <w:r w:rsidRPr="0054215D">
        <w:rPr>
          <w:rFonts w:ascii="Verdana" w:hAnsi="Verdana" w:cs="Arial"/>
          <w:color w:val="000000"/>
        </w:rPr>
        <w:t xml:space="preserve">, </w:t>
      </w:r>
      <w:r>
        <w:rPr>
          <w:rFonts w:ascii="Verdana" w:hAnsi="Verdana" w:cs="Arial"/>
          <w:color w:val="000000"/>
        </w:rPr>
        <w:t>da Bancada do Partido Progressista - PP</w:t>
      </w:r>
      <w:r w:rsidRPr="0054215D">
        <w:rPr>
          <w:rFonts w:ascii="Verdana" w:hAnsi="Verdana" w:cs="Arial"/>
          <w:color w:val="000000"/>
        </w:rPr>
        <w:t>, no uso de suas atribuições legais, submete à apreciação da Câmara  Municipal de Unistalda, o seguinte Projeto de Decreto Legislativ</w:t>
      </w:r>
      <w:r>
        <w:rPr>
          <w:rFonts w:ascii="Verdana" w:hAnsi="Verdana" w:cs="Arial"/>
          <w:color w:val="000000"/>
        </w:rPr>
        <w:t>o :  “ CONCEDE TÍTULO DE CIDADÃ</w:t>
      </w:r>
      <w:r w:rsidRPr="0054215D">
        <w:rPr>
          <w:rFonts w:ascii="Verdana" w:hAnsi="Verdana" w:cs="Arial"/>
          <w:color w:val="000000"/>
        </w:rPr>
        <w:t xml:space="preserve"> BENEMÉRIT</w:t>
      </w:r>
      <w:r w:rsidR="00A457EF">
        <w:rPr>
          <w:rFonts w:ascii="Verdana" w:hAnsi="Verdana" w:cs="Arial"/>
          <w:color w:val="000000"/>
        </w:rPr>
        <w:t>A</w:t>
      </w:r>
      <w:r w:rsidRPr="0054215D">
        <w:rPr>
          <w:rFonts w:ascii="Verdana" w:hAnsi="Verdana" w:cs="Arial"/>
          <w:color w:val="000000"/>
        </w:rPr>
        <w:t xml:space="preserve"> DO MUNICÍPIO DE UNISTALDA  </w:t>
      </w:r>
      <w:r w:rsidR="00A457EF">
        <w:rPr>
          <w:rFonts w:ascii="Verdana" w:hAnsi="Verdana" w:cs="Arial"/>
          <w:color w:val="000000"/>
        </w:rPr>
        <w:t>A</w:t>
      </w:r>
      <w:r>
        <w:rPr>
          <w:rFonts w:ascii="Verdana" w:hAnsi="Verdana" w:cs="Arial"/>
          <w:color w:val="000000"/>
        </w:rPr>
        <w:t xml:space="preserve"> SR</w:t>
      </w:r>
      <w:r w:rsidR="00A457EF">
        <w:rPr>
          <w:rFonts w:ascii="Verdana" w:hAnsi="Verdana" w:cs="Arial"/>
          <w:color w:val="000000"/>
        </w:rPr>
        <w:t>ª</w:t>
      </w:r>
      <w:r>
        <w:rPr>
          <w:rFonts w:ascii="Verdana" w:hAnsi="Verdana" w:cs="Arial"/>
          <w:color w:val="000000"/>
        </w:rPr>
        <w:t xml:space="preserve">. </w:t>
      </w:r>
      <w:r w:rsidR="00A457EF">
        <w:rPr>
          <w:rFonts w:ascii="Verdana" w:hAnsi="Verdana" w:cs="Arial"/>
          <w:color w:val="000000"/>
        </w:rPr>
        <w:t>LILIAN DORNELES FARINA.</w:t>
      </w:r>
    </w:p>
    <w:p w:rsidR="00AF45E1" w:rsidRPr="004C4422" w:rsidRDefault="00AF45E1" w:rsidP="00AF45E1">
      <w:pPr>
        <w:spacing w:line="360" w:lineRule="auto"/>
        <w:jc w:val="both"/>
        <w:rPr>
          <w:rFonts w:ascii="Verdana" w:hAnsi="Verdana" w:cs="Arial"/>
          <w:color w:val="000000"/>
          <w:sz w:val="22"/>
          <w:szCs w:val="22"/>
        </w:rPr>
      </w:pPr>
    </w:p>
    <w:p w:rsidR="00AF45E1" w:rsidRDefault="00AF45E1" w:rsidP="000B7975">
      <w:pPr>
        <w:spacing w:line="360" w:lineRule="auto"/>
        <w:jc w:val="both"/>
        <w:rPr>
          <w:rFonts w:ascii="Verdana" w:hAnsi="Verdana"/>
          <w:color w:val="404040" w:themeColor="text1" w:themeTint="BF"/>
        </w:rPr>
      </w:pPr>
      <w:r w:rsidRPr="004C1752">
        <w:rPr>
          <w:rFonts w:ascii="Verdana" w:hAnsi="Verdana" w:cs="Arial"/>
        </w:rPr>
        <w:t>JUSTIFICATIVA</w:t>
      </w:r>
      <w:r w:rsidR="000B7975" w:rsidRPr="000B7975">
        <w:rPr>
          <w:color w:val="404040" w:themeColor="text1" w:themeTint="BF"/>
          <w:sz w:val="24"/>
        </w:rPr>
        <w:t xml:space="preserve"> </w:t>
      </w:r>
      <w:r w:rsidR="000B7975" w:rsidRPr="000B7975">
        <w:rPr>
          <w:rFonts w:ascii="Verdana" w:hAnsi="Verdana"/>
          <w:color w:val="404040" w:themeColor="text1" w:themeTint="BF"/>
        </w:rPr>
        <w:t xml:space="preserve">Sou Lilian Dorneles Farina , nascida na cidade de Santiago , na época Unistalda era 4° Distrito de Santiago , em 25/01/1982, mãe da Letícia e do Arthur , os amores da minha vida . Funcionária Estadual há 18 anos , destes, 12 anos exercidos na cidade de São Borja , na Escola Estadual Viriato Vargas , onde atuei como vice –diretora e diretora por duas gestões, e há 6 anos na Escola João Aquino como monitora. Formada em Licenciatura Plena Português / Espanhol e respectivas Literaturas , na URCAMP Campus de São Borja. Neste tempo trabalhando com crianças , vivenciando diferentes meios , aprendi que o Esporte muda , salva vidas , tira o jovem da rua , não trabalha somente o físico , mas também o psicológico , contribuiu com valores como amizade , união , comprometimento , responsabilidade , companheirismo ,vai além da competição pura, é vencer os seus desafios a cada treino , assim como na vida. Há cinco anos entrei no mundo incrível da corrida de rua , conheci centenas de pessoas e lugares diferentes , fiz novas amizades . Ao longo desse tempo foram 80 provas , 80 desafios diferentes , onde o único adversário sou eu mesma , eu só preciso fazer o meu melhor e não ser melhor que o outro . O início foi com o apoio e incentivo dos amigos de São Borja , da ASCORS , depois com o apoio e incentivo da Administração Municipal de </w:t>
      </w:r>
      <w:r w:rsidR="000B7975" w:rsidRPr="000B7975">
        <w:rPr>
          <w:rFonts w:ascii="Verdana" w:hAnsi="Verdana"/>
          <w:color w:val="404040" w:themeColor="text1" w:themeTint="BF"/>
        </w:rPr>
        <w:tab/>
        <w:t>Unistalda ,e os treinos de reforço muscular da minha prof e amiga Claudinha, sem esquecer do gigante suporte da minha família , dos meus pais que são minha base e maiores incentivadores</w:t>
      </w:r>
      <w:bookmarkStart w:id="0" w:name="_GoBack"/>
      <w:bookmarkEnd w:id="0"/>
      <w:r w:rsidR="000B7975" w:rsidRPr="000B7975">
        <w:rPr>
          <w:rFonts w:ascii="Verdana" w:hAnsi="Verdana"/>
          <w:color w:val="404040" w:themeColor="text1" w:themeTint="BF"/>
        </w:rPr>
        <w:t xml:space="preserve">. Já estive representando nosso Municípioem Santiago ,São Borja , Ijuí , Itaqui , Uruguaiana , São Luiz Gonzaga , São Miguel , Santo Ângelo , Entre Ijuí , Ijuí , Caibaté , Porto Alegre , Santana do Livramento , Santa Maria , São Gabriel , Porto Alegre , Torres ,Gramado, Mata , fora do Estado e do País , bem como  em Competições Internacionais e Campeonato Gaúcho. Foram mais de sessenta pódios entre geral e </w:t>
      </w:r>
      <w:r w:rsidR="000B7975" w:rsidRPr="000B7975">
        <w:rPr>
          <w:rFonts w:ascii="Verdana" w:hAnsi="Verdana"/>
          <w:color w:val="404040" w:themeColor="text1" w:themeTint="BF"/>
        </w:rPr>
        <w:lastRenderedPageBreak/>
        <w:t>categoria e muitas somente participação . Alguns destaquesMaratona Internacional de Porto Alegre , Maratona de Floripa, Corrida de Revezamento Ponta do Papagaio , Meia Maratona de Jurerê , Meia Maratona de Gramado , Desafio Beto Carrero , Final Estadual Circuito CESC de Corrida , Maratona de Buenos Aires , XTREME RUN Gramado e mais recentemente Ultramaratona 12 horas Cidade dos Anjos e , para encerrar 2022 , estaremos na São Silvestre. Fico muito feliz por realizarmos , na nossa cidade , o Desafio de Corrida de Rua , que está na sua terceira edição , trazendo atletas de diversas cidades. Durante a pandemia realizamos , com o apoio da Torcida Colorada e Gremista e o Studio C , DA PROF Claudinha , o Desafio Virtual Solidário de Unistalda , convertendo o valor das inscrições em alimentos para as famílias mais necessitadas naquele momento . Também participei de outros Desafios , nesse período , onde os kms percorridos eram revertidos em alimentos , fazendo minha parte enquanto cidadã e esportista . Então , não desista dos seus sonhos , independente dos recursos que você tenha , busque , encare , seja você, se hoje não deu certo , você tem amanhã para tentar outra vez.</w:t>
      </w:r>
    </w:p>
    <w:p w:rsidR="000B7975" w:rsidRPr="000B7975" w:rsidRDefault="000B7975" w:rsidP="000B7975">
      <w:pPr>
        <w:spacing w:line="360" w:lineRule="auto"/>
        <w:jc w:val="both"/>
        <w:rPr>
          <w:rFonts w:ascii="Verdana" w:hAnsi="Verdana"/>
          <w:color w:val="404040" w:themeColor="text1" w:themeTint="BF"/>
        </w:rPr>
      </w:pPr>
      <w:r>
        <w:rPr>
          <w:rFonts w:ascii="Verdana" w:hAnsi="Verdana"/>
          <w:color w:val="404040" w:themeColor="text1" w:themeTint="BF"/>
        </w:rPr>
        <w:t>Por tudo que foi exposto, é que vimos a razão de homenagear esta munícipe que esta sempre muito bem representando e incentivando o esporte no município, bem como na área sócias.</w:t>
      </w:r>
    </w:p>
    <w:p w:rsidR="000B7975" w:rsidRPr="00342359" w:rsidRDefault="000B7975" w:rsidP="000B7975">
      <w:pPr>
        <w:spacing w:line="360" w:lineRule="auto"/>
        <w:jc w:val="both"/>
        <w:rPr>
          <w:rFonts w:ascii="Verdana" w:hAnsi="Verdana" w:cs="Arial"/>
        </w:rPr>
      </w:pPr>
    </w:p>
    <w:p w:rsidR="00AF45E1" w:rsidRPr="00342359" w:rsidRDefault="00AF45E1" w:rsidP="00AF45E1">
      <w:pPr>
        <w:pStyle w:val="Corpodetexto2"/>
        <w:spacing w:line="360" w:lineRule="auto"/>
        <w:rPr>
          <w:rFonts w:ascii="Verdana" w:hAnsi="Verdana" w:cs="Arial"/>
          <w:sz w:val="20"/>
        </w:rPr>
      </w:pPr>
      <w:r w:rsidRPr="00342359">
        <w:rPr>
          <w:rFonts w:ascii="Verdana" w:hAnsi="Verdana" w:cs="Arial"/>
          <w:sz w:val="20"/>
        </w:rPr>
        <w:t xml:space="preserve">                                                      Sala das Ses</w:t>
      </w:r>
      <w:r>
        <w:rPr>
          <w:rFonts w:ascii="Verdana" w:hAnsi="Verdana" w:cs="Arial"/>
          <w:sz w:val="20"/>
        </w:rPr>
        <w:t>sões,     19 de dezembro de 2022.</w:t>
      </w:r>
      <w:r w:rsidRPr="00342359">
        <w:rPr>
          <w:rFonts w:ascii="Verdana" w:hAnsi="Verdana" w:cs="Arial"/>
          <w:sz w:val="20"/>
        </w:rPr>
        <w:t xml:space="preserve"> </w:t>
      </w:r>
    </w:p>
    <w:p w:rsidR="00AF45E1" w:rsidRPr="00342359" w:rsidRDefault="00AF45E1" w:rsidP="00AF45E1">
      <w:pPr>
        <w:spacing w:line="360" w:lineRule="auto"/>
        <w:jc w:val="both"/>
        <w:rPr>
          <w:rFonts w:ascii="Verdana" w:hAnsi="Verdana" w:cs="Arial"/>
          <w:color w:val="000000"/>
        </w:rPr>
      </w:pPr>
    </w:p>
    <w:p w:rsidR="00AF45E1" w:rsidRPr="00342359" w:rsidRDefault="00AF45E1" w:rsidP="00AF45E1">
      <w:pPr>
        <w:spacing w:line="360" w:lineRule="auto"/>
        <w:ind w:hanging="284"/>
        <w:jc w:val="center"/>
        <w:rPr>
          <w:rFonts w:ascii="Verdana" w:hAnsi="Verdana" w:cs="Arial"/>
          <w:color w:val="000000"/>
        </w:rPr>
      </w:pPr>
      <w:r w:rsidRPr="00342359">
        <w:rPr>
          <w:rFonts w:ascii="Verdana" w:hAnsi="Verdana" w:cs="Arial"/>
          <w:color w:val="000000"/>
        </w:rPr>
        <w:t>___________________ ______________</w:t>
      </w:r>
    </w:p>
    <w:p w:rsidR="00AF45E1" w:rsidRPr="00342359" w:rsidRDefault="00A457EF" w:rsidP="00AF45E1">
      <w:pPr>
        <w:pStyle w:val="Ttulo"/>
        <w:spacing w:line="360" w:lineRule="auto"/>
        <w:rPr>
          <w:rFonts w:ascii="Verdana" w:hAnsi="Verdana" w:cs="Arial"/>
          <w:bCs/>
          <w:color w:val="000000"/>
          <w:sz w:val="20"/>
        </w:rPr>
      </w:pPr>
      <w:r>
        <w:rPr>
          <w:rFonts w:ascii="Verdana" w:hAnsi="Verdana" w:cs="Arial"/>
          <w:color w:val="000000"/>
          <w:sz w:val="20"/>
        </w:rPr>
        <w:t>PAULO JAIR MARQUES DE OLIVEIRA</w:t>
      </w:r>
    </w:p>
    <w:p w:rsidR="00AF45E1" w:rsidRDefault="00AF45E1" w:rsidP="00AF45E1">
      <w:pPr>
        <w:pStyle w:val="Ttulo"/>
        <w:spacing w:line="360" w:lineRule="auto"/>
        <w:rPr>
          <w:rFonts w:ascii="Verdana" w:hAnsi="Verdana" w:cs="Arial"/>
          <w:bCs/>
          <w:color w:val="000000"/>
          <w:sz w:val="20"/>
        </w:rPr>
      </w:pPr>
      <w:r w:rsidRPr="00342359">
        <w:rPr>
          <w:rFonts w:ascii="Verdana" w:hAnsi="Verdana" w:cs="Arial"/>
          <w:bCs/>
          <w:color w:val="000000"/>
          <w:sz w:val="20"/>
        </w:rPr>
        <w:t>Vereador</w:t>
      </w:r>
      <w:r>
        <w:rPr>
          <w:rFonts w:ascii="Verdana" w:hAnsi="Verdana" w:cs="Arial"/>
          <w:bCs/>
          <w:color w:val="000000"/>
          <w:sz w:val="20"/>
        </w:rPr>
        <w:t xml:space="preserve"> </w:t>
      </w:r>
      <w:r w:rsidRPr="00342359">
        <w:rPr>
          <w:rFonts w:ascii="Verdana" w:hAnsi="Verdana" w:cs="Arial"/>
          <w:bCs/>
          <w:color w:val="000000"/>
          <w:sz w:val="20"/>
        </w:rPr>
        <w:t>-     Bancada PP</w:t>
      </w:r>
    </w:p>
    <w:p w:rsidR="004B05A5" w:rsidRDefault="004B05A5" w:rsidP="004B05A5">
      <w:pPr>
        <w:pStyle w:val="Corpodetexto"/>
        <w:spacing w:line="360" w:lineRule="auto"/>
        <w:rPr>
          <w:rFonts w:ascii="Verdana" w:hAnsi="Verdana"/>
          <w:color w:val="000000"/>
          <w:sz w:val="22"/>
          <w:szCs w:val="22"/>
        </w:rPr>
      </w:pPr>
    </w:p>
    <w:p w:rsidR="00C6511E" w:rsidRDefault="00C6511E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>
      <w:pPr>
        <w:rPr>
          <w:rFonts w:ascii="Arial" w:hAnsi="Arial" w:cs="Arial"/>
          <w:b/>
          <w:i/>
          <w:color w:val="000000"/>
          <w:sz w:val="32"/>
          <w:szCs w:val="32"/>
        </w:rPr>
      </w:pPr>
    </w:p>
    <w:p w:rsidR="00AF1921" w:rsidRDefault="00AF1921"/>
    <w:p w:rsidR="00A76AC2" w:rsidRDefault="00A76AC2" w:rsidP="00A76AC2">
      <w:pPr>
        <w:jc w:val="both"/>
        <w:rPr>
          <w:rFonts w:ascii="Eurostile" w:hAnsi="Eurostile"/>
          <w:color w:val="000000"/>
          <w:sz w:val="22"/>
        </w:rPr>
      </w:pPr>
    </w:p>
    <w:p w:rsidR="00AF1921" w:rsidRDefault="00AF1921" w:rsidP="00AF1921">
      <w:pPr>
        <w:pStyle w:val="Corpodetexto"/>
        <w:spacing w:line="360" w:lineRule="auto"/>
        <w:ind w:left="-709" w:firstLine="709"/>
        <w:jc w:val="center"/>
        <w:rPr>
          <w:rFonts w:ascii="Verdana" w:hAnsi="Verdana"/>
          <w:color w:val="000000"/>
          <w:sz w:val="22"/>
          <w:szCs w:val="22"/>
        </w:rPr>
      </w:pPr>
      <w:r>
        <w:rPr>
          <w:noProof/>
          <w:color w:val="000000"/>
          <w:sz w:val="2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5pt;margin-top:9.6pt;width:486pt;height:45pt;z-index:251660288" fillcolor="silver" strokecolor="silver">
            <v:textbox style="mso-next-textbox:#_x0000_s1026">
              <w:txbxContent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DECRETO LEGISLATIVO N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.</w:t>
                  </w: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º 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0</w:t>
                  </w:r>
                  <w:r w:rsidR="00A457EF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10</w:t>
                  </w:r>
                </w:p>
                <w:p w:rsidR="00AF1921" w:rsidRPr="00186604" w:rsidRDefault="00AF1921" w:rsidP="00AF1921">
                  <w:pPr>
                    <w:ind w:left="-709" w:firstLine="709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</w:pPr>
                  <w:r w:rsidRPr="00186604"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 xml:space="preserve">DE </w:t>
                  </w:r>
                  <w:r>
                    <w:rPr>
                      <w:rFonts w:ascii="Arial" w:hAnsi="Arial" w:cs="Arial"/>
                      <w:b/>
                      <w:i/>
                      <w:color w:val="000000"/>
                      <w:sz w:val="32"/>
                      <w:szCs w:val="32"/>
                    </w:rPr>
                    <w:t>19 DE DEZEMBRO  DE 2022.</w:t>
                  </w:r>
                </w:p>
                <w:p w:rsidR="00AF1921" w:rsidRPr="00186604" w:rsidRDefault="00AF1921" w:rsidP="00AF1921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  <w10:wrap type="square"/>
          </v:shape>
        </w:pict>
      </w:r>
    </w:p>
    <w:p w:rsidR="00AF45E1" w:rsidRPr="004D7CF0" w:rsidRDefault="00AF45E1" w:rsidP="00AF45E1">
      <w:pPr>
        <w:pStyle w:val="Recuodecorpodetexto"/>
        <w:spacing w:line="360" w:lineRule="auto"/>
        <w:rPr>
          <w:rFonts w:ascii="Verdana" w:hAnsi="Verdana"/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</w:t>
      </w:r>
      <w:r w:rsidRPr="004D7CF0">
        <w:rPr>
          <w:rFonts w:ascii="Verdana" w:hAnsi="Verdana"/>
          <w:color w:val="000000"/>
          <w:sz w:val="22"/>
        </w:rPr>
        <w:t xml:space="preserve">“CONCEDE TÍTULO DE CIDADÃO </w:t>
      </w:r>
      <w:r>
        <w:rPr>
          <w:rFonts w:ascii="Verdana" w:hAnsi="Verdana"/>
          <w:color w:val="000000"/>
          <w:sz w:val="22"/>
        </w:rPr>
        <w:t>BENEMÉRITO</w:t>
      </w:r>
      <w:r w:rsidRPr="004D7CF0">
        <w:rPr>
          <w:rFonts w:ascii="Verdana" w:hAnsi="Verdana"/>
          <w:color w:val="000000"/>
          <w:sz w:val="22"/>
        </w:rPr>
        <w:t xml:space="preserve"> </w:t>
      </w:r>
      <w:r w:rsidR="00A457EF">
        <w:rPr>
          <w:rFonts w:ascii="Verdana" w:hAnsi="Verdana"/>
          <w:color w:val="000000"/>
          <w:sz w:val="22"/>
        </w:rPr>
        <w:t>DO MUNICIPIO DE UNISTALDA A</w:t>
      </w:r>
      <w:r>
        <w:rPr>
          <w:rFonts w:ascii="Verdana" w:hAnsi="Verdana"/>
          <w:color w:val="000000"/>
          <w:sz w:val="22"/>
        </w:rPr>
        <w:t xml:space="preserve"> SR</w:t>
      </w:r>
      <w:r w:rsidR="00A457EF">
        <w:rPr>
          <w:rFonts w:ascii="Verdana" w:hAnsi="Verdana"/>
          <w:color w:val="000000"/>
          <w:sz w:val="22"/>
        </w:rPr>
        <w:t>ª</w:t>
      </w:r>
      <w:r>
        <w:rPr>
          <w:rFonts w:ascii="Verdana" w:hAnsi="Verdana"/>
          <w:color w:val="000000"/>
          <w:sz w:val="22"/>
        </w:rPr>
        <w:t xml:space="preserve">. </w:t>
      </w:r>
      <w:r w:rsidR="00A457EF">
        <w:rPr>
          <w:rFonts w:ascii="Verdana" w:hAnsi="Verdana"/>
          <w:color w:val="000000"/>
          <w:sz w:val="22"/>
        </w:rPr>
        <w:t>LILIAN FARINA DORNELES</w:t>
      </w:r>
      <w:r>
        <w:rPr>
          <w:rFonts w:ascii="Verdana" w:hAnsi="Verdana"/>
          <w:color w:val="000000"/>
          <w:sz w:val="22"/>
        </w:rPr>
        <w:t>.</w:t>
      </w:r>
      <w:r w:rsidRPr="004D7CF0">
        <w:rPr>
          <w:rFonts w:ascii="Verdana" w:hAnsi="Verdana"/>
          <w:color w:val="000000"/>
          <w:sz w:val="22"/>
        </w:rPr>
        <w:t xml:space="preserve"> “  </w:t>
      </w:r>
    </w:p>
    <w:p w:rsidR="00AF45E1" w:rsidRDefault="00AF45E1" w:rsidP="00AF45E1">
      <w:pPr>
        <w:pStyle w:val="Recuodecorpodetexto"/>
        <w:rPr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O Presidente da Câmara Municipal de Vereadores de Unistalda, RS, Vereador SÍLVIO BEILFUSS  no uso das atribuições que lhe são conferidas pela Lei Orgânica do Município e Regimento  Interno  da  Câmara, no seu Artigo 152º, Parágrafo Segundo, Inciso V e considerando o Decreto Legislativo nº 03 de 10 de dezembro de 2013.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  <w:r>
        <w:rPr>
          <w:rFonts w:ascii="Eurostile" w:hAnsi="Eurostile"/>
          <w:color w:val="000000"/>
          <w:sz w:val="22"/>
        </w:rPr>
        <w:t xml:space="preserve">                              FAZ SABER, que o Plenário da Câmara Municipal de Vereadores de Unistalda, aprovou e é promulgado o seguinte : 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4"/>
        <w:rPr>
          <w:color w:val="000000"/>
          <w:sz w:val="22"/>
        </w:rPr>
      </w:pPr>
      <w:r>
        <w:rPr>
          <w:color w:val="000000"/>
          <w:sz w:val="22"/>
        </w:rPr>
        <w:t>DECRETO LEGISLATIVO</w:t>
      </w: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jc w:val="both"/>
        <w:rPr>
          <w:rFonts w:ascii="Eurostile" w:hAnsi="Eurostile"/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</w:t>
      </w:r>
      <w:r w:rsidR="00A457EF">
        <w:rPr>
          <w:color w:val="000000"/>
          <w:sz w:val="22"/>
        </w:rPr>
        <w:t xml:space="preserve">  Artigo 1º -   É  concedido a</w:t>
      </w:r>
      <w:r>
        <w:rPr>
          <w:color w:val="000000"/>
          <w:sz w:val="22"/>
        </w:rPr>
        <w:t xml:space="preserve"> Sr</w:t>
      </w:r>
      <w:r w:rsidR="00A457EF">
        <w:rPr>
          <w:color w:val="000000"/>
          <w:sz w:val="22"/>
        </w:rPr>
        <w:t>ª</w:t>
      </w:r>
      <w:r>
        <w:rPr>
          <w:color w:val="000000"/>
          <w:sz w:val="22"/>
        </w:rPr>
        <w:t xml:space="preserve">. </w:t>
      </w:r>
      <w:r w:rsidR="00A457EF">
        <w:rPr>
          <w:color w:val="000000"/>
          <w:sz w:val="22"/>
        </w:rPr>
        <w:t>LILIAN FARINA DORNELES   título de CIDADÃ</w:t>
      </w:r>
      <w:r>
        <w:rPr>
          <w:color w:val="000000"/>
          <w:sz w:val="22"/>
        </w:rPr>
        <w:t xml:space="preserve"> BENEME</w:t>
      </w:r>
      <w:r w:rsidR="00A457EF">
        <w:rPr>
          <w:color w:val="000000"/>
          <w:sz w:val="22"/>
        </w:rPr>
        <w:t xml:space="preserve">RITA </w:t>
      </w:r>
      <w:r>
        <w:rPr>
          <w:color w:val="000000"/>
          <w:sz w:val="22"/>
        </w:rPr>
        <w:t xml:space="preserve">DO MUNICIPIO DE UNISTALDA   pela  sua  destacada   </w:t>
      </w:r>
      <w:r w:rsidR="00A457EF">
        <w:rPr>
          <w:color w:val="000000"/>
          <w:sz w:val="22"/>
        </w:rPr>
        <w:t>representação no</w:t>
      </w:r>
      <w:r w:rsidR="000B7975">
        <w:rPr>
          <w:color w:val="000000"/>
          <w:sz w:val="22"/>
        </w:rPr>
        <w:t xml:space="preserve">   município de Unistalda na área do esporte.</w:t>
      </w:r>
    </w:p>
    <w:p w:rsidR="00AF45E1" w:rsidRDefault="00AF45E1" w:rsidP="00AF45E1">
      <w:pPr>
        <w:pStyle w:val="Ttulo5"/>
        <w:rPr>
          <w:color w:val="000000"/>
          <w:sz w:val="22"/>
        </w:rPr>
      </w:pPr>
    </w:p>
    <w:p w:rsidR="00AF45E1" w:rsidRDefault="00AF45E1" w:rsidP="00AF45E1">
      <w:pPr>
        <w:pStyle w:val="Ttulo5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Artigo 2º - Este Decreto Legislativo entra em vigor na data de sua promulgação e publicação.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CÂMARA MUNICIPAL DE VEREADORES DE UNISTALDA , RS, 19 DE DEZEMBRO DE 2022.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        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Vereador SÍLVIO BEILFUSS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 xml:space="preserve">                                                                                 Presidente 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Registre-se, Publique-se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Em 19\12/2022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_____________________________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MARLUCE VIANA</w:t>
      </w:r>
    </w:p>
    <w:p w:rsidR="00AF45E1" w:rsidRDefault="00AF45E1" w:rsidP="00AF45E1">
      <w:pPr>
        <w:pStyle w:val="Corpodetexto"/>
        <w:jc w:val="both"/>
        <w:rPr>
          <w:color w:val="000000"/>
          <w:sz w:val="22"/>
        </w:rPr>
      </w:pPr>
      <w:r>
        <w:rPr>
          <w:color w:val="000000"/>
          <w:sz w:val="22"/>
        </w:rPr>
        <w:t>Diretora Geral</w:t>
      </w:r>
    </w:p>
    <w:p w:rsidR="004B05A5" w:rsidRDefault="004B05A5" w:rsidP="004B05A5">
      <w:pPr>
        <w:pStyle w:val="Corpodetexto"/>
        <w:jc w:val="both"/>
        <w:rPr>
          <w:color w:val="000000"/>
          <w:sz w:val="22"/>
        </w:rPr>
      </w:pPr>
    </w:p>
    <w:p w:rsidR="00C6511E" w:rsidRDefault="00C6511E" w:rsidP="004B05A5">
      <w:pPr>
        <w:jc w:val="both"/>
      </w:pPr>
    </w:p>
    <w:sectPr w:rsidR="00C6511E" w:rsidSect="00843D7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689" w:rsidRDefault="005A0689" w:rsidP="00C6511E">
      <w:r>
        <w:separator/>
      </w:r>
    </w:p>
  </w:endnote>
  <w:endnote w:type="continuationSeparator" w:id="1">
    <w:p w:rsidR="005A0689" w:rsidRDefault="005A0689" w:rsidP="00C65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689" w:rsidRDefault="005A0689" w:rsidP="00C6511E">
      <w:r>
        <w:separator/>
      </w:r>
    </w:p>
  </w:footnote>
  <w:footnote w:type="continuationSeparator" w:id="1">
    <w:p w:rsidR="005A0689" w:rsidRDefault="005A0689" w:rsidP="00C651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2407829</wp:posOffset>
          </wp:positionH>
          <wp:positionV relativeFrom="paragraph">
            <wp:posOffset>-318952</wp:posOffset>
          </wp:positionV>
          <wp:extent cx="634093" cy="682171"/>
          <wp:effectExtent l="1905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093" cy="68217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>ESTADO DO RIO GRANDE DO SUL</w:t>
    </w:r>
  </w:p>
  <w:p w:rsidR="00C6511E" w:rsidRDefault="00C6511E" w:rsidP="00C6511E">
    <w:pPr>
      <w:pStyle w:val="Cabealho"/>
      <w:tabs>
        <w:tab w:val="clear" w:pos="8504"/>
        <w:tab w:val="left" w:pos="0"/>
      </w:tabs>
      <w:jc w:val="center"/>
      <w:rPr>
        <w:rFonts w:ascii="Tahoma" w:hAnsi="Tahoma" w:cs="Tahoma"/>
        <w:b/>
        <w:bCs/>
        <w:sz w:val="32"/>
      </w:rPr>
    </w:pPr>
    <w:r>
      <w:rPr>
        <w:rFonts w:ascii="Tahoma" w:hAnsi="Tahoma" w:cs="Tahoma"/>
        <w:b/>
        <w:bCs/>
        <w:sz w:val="32"/>
      </w:rPr>
      <w:t>CÂMARA MUNICIPAL DE VEREADORES DE UNISTALDA</w:t>
    </w:r>
  </w:p>
  <w:p w:rsidR="00C6511E" w:rsidRDefault="00C6511E" w:rsidP="00C6511E">
    <w:pPr>
      <w:pStyle w:val="Cabealho"/>
      <w:jc w:val="center"/>
      <w:rPr>
        <w:rFonts w:ascii="Tahoma" w:hAnsi="Tahoma" w:cs="Tahoma"/>
      </w:rPr>
    </w:pPr>
    <w:r>
      <w:rPr>
        <w:rFonts w:ascii="Tahoma" w:hAnsi="Tahoma" w:cs="Tahoma"/>
      </w:rPr>
      <w:t xml:space="preserve">Gabinete da Presidência </w:t>
    </w:r>
  </w:p>
  <w:p w:rsidR="00C6511E" w:rsidRDefault="00C6511E" w:rsidP="00C6511E">
    <w:pPr>
      <w:pStyle w:val="Cabealho"/>
      <w:jc w:val="center"/>
      <w:rPr>
        <w:rFonts w:ascii="Tahoma" w:hAnsi="Tahoma" w:cs="Tahoma"/>
        <w:sz w:val="16"/>
      </w:rPr>
    </w:pPr>
    <w:r>
      <w:rPr>
        <w:rFonts w:ascii="Tahoma" w:hAnsi="Tahoma" w:cs="Tahoma"/>
        <w:sz w:val="16"/>
      </w:rPr>
      <w:t>Rua Protásio Nenê, 974– E-mail: cvunistalda@yahoo.com.br – CEP 97755-000</w:t>
    </w:r>
  </w:p>
  <w:p w:rsidR="00C6511E" w:rsidRDefault="00C651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C6511E"/>
    <w:rsid w:val="000B7975"/>
    <w:rsid w:val="004B05A5"/>
    <w:rsid w:val="005A0689"/>
    <w:rsid w:val="00843D73"/>
    <w:rsid w:val="00A457EF"/>
    <w:rsid w:val="00A76AC2"/>
    <w:rsid w:val="00AF1921"/>
    <w:rsid w:val="00AF45E1"/>
    <w:rsid w:val="00C65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1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6511E"/>
    <w:pPr>
      <w:keepNext/>
      <w:jc w:val="both"/>
      <w:outlineLvl w:val="0"/>
    </w:pPr>
    <w:rPr>
      <w:rFonts w:ascii="Eurostile" w:hAnsi="Eurostile"/>
      <w:color w:val="000080"/>
      <w:sz w:val="24"/>
    </w:rPr>
  </w:style>
  <w:style w:type="paragraph" w:styleId="Ttulo2">
    <w:name w:val="heading 2"/>
    <w:basedOn w:val="Normal"/>
    <w:next w:val="Normal"/>
    <w:link w:val="Ttulo2Char"/>
    <w:qFormat/>
    <w:rsid w:val="00C6511E"/>
    <w:pPr>
      <w:keepNext/>
      <w:jc w:val="both"/>
      <w:outlineLvl w:val="1"/>
    </w:pPr>
    <w:rPr>
      <w:rFonts w:ascii="Eurostile" w:hAnsi="Eurostile"/>
      <w:color w:val="000080"/>
      <w:sz w:val="24"/>
      <w:u w:val="single"/>
    </w:rPr>
  </w:style>
  <w:style w:type="paragraph" w:styleId="Ttulo3">
    <w:name w:val="heading 3"/>
    <w:basedOn w:val="Normal"/>
    <w:next w:val="Normal"/>
    <w:link w:val="Ttulo3Char"/>
    <w:qFormat/>
    <w:rsid w:val="00C6511E"/>
    <w:pPr>
      <w:keepNext/>
      <w:jc w:val="both"/>
      <w:outlineLvl w:val="2"/>
    </w:pPr>
    <w:rPr>
      <w:rFonts w:ascii="Eurostile" w:hAnsi="Eurostile"/>
      <w:color w:val="000080"/>
      <w:sz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651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6511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C6511E"/>
  </w:style>
  <w:style w:type="paragraph" w:styleId="Rodap">
    <w:name w:val="footer"/>
    <w:basedOn w:val="Normal"/>
    <w:link w:val="RodapChar"/>
    <w:uiPriority w:val="99"/>
    <w:semiHidden/>
    <w:unhideWhenUsed/>
    <w:rsid w:val="00C6511E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C6511E"/>
  </w:style>
  <w:style w:type="character" w:customStyle="1" w:styleId="Ttulo1Char">
    <w:name w:val="Título 1 Char"/>
    <w:basedOn w:val="Fontepargpadro"/>
    <w:link w:val="Ttulo1"/>
    <w:rsid w:val="00C6511E"/>
    <w:rPr>
      <w:rFonts w:ascii="Eurostile" w:eastAsia="Times New Roman" w:hAnsi="Eurostile" w:cs="Times New Roman"/>
      <w:color w:val="000080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6511E"/>
    <w:rPr>
      <w:rFonts w:ascii="Eurostile" w:eastAsia="Times New Roman" w:hAnsi="Eurostile" w:cs="Times New Roman"/>
      <w:color w:val="000080"/>
      <w:sz w:val="24"/>
      <w:szCs w:val="20"/>
      <w:u w:val="single"/>
      <w:lang w:eastAsia="pt-BR"/>
    </w:rPr>
  </w:style>
  <w:style w:type="character" w:customStyle="1" w:styleId="Ttulo3Char">
    <w:name w:val="Título 3 Char"/>
    <w:basedOn w:val="Fontepargpadro"/>
    <w:link w:val="Ttulo3"/>
    <w:rsid w:val="00C6511E"/>
    <w:rPr>
      <w:rFonts w:ascii="Eurostile" w:eastAsia="Times New Roman" w:hAnsi="Eurostile" w:cs="Times New Roman"/>
      <w:color w:val="000080"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C6511E"/>
    <w:pPr>
      <w:jc w:val="center"/>
    </w:pPr>
    <w:rPr>
      <w:rFonts w:ascii="Bookman Old Style" w:hAnsi="Bookman Old Style"/>
      <w:sz w:val="28"/>
    </w:rPr>
  </w:style>
  <w:style w:type="character" w:customStyle="1" w:styleId="TtuloChar">
    <w:name w:val="Título Char"/>
    <w:basedOn w:val="Fontepargpadro"/>
    <w:link w:val="Ttulo"/>
    <w:rsid w:val="00C6511E"/>
    <w:rPr>
      <w:rFonts w:ascii="Bookman Old Style" w:eastAsia="Times New Roman" w:hAnsi="Bookman Old Style" w:cs="Times New Roman"/>
      <w:sz w:val="28"/>
      <w:szCs w:val="20"/>
      <w:lang w:eastAsia="pt-BR"/>
    </w:rPr>
  </w:style>
  <w:style w:type="paragraph" w:styleId="Corpodetexto2">
    <w:name w:val="Body Text 2"/>
    <w:basedOn w:val="Normal"/>
    <w:link w:val="Corpodetexto2Char"/>
    <w:rsid w:val="00C6511E"/>
    <w:pPr>
      <w:jc w:val="both"/>
    </w:pPr>
    <w:rPr>
      <w:rFonts w:ascii="Eurostile" w:hAnsi="Eurostile"/>
      <w:color w:val="000000"/>
      <w:sz w:val="24"/>
    </w:rPr>
  </w:style>
  <w:style w:type="character" w:customStyle="1" w:styleId="Corpodetexto2Char">
    <w:name w:val="Corpo de texto 2 Char"/>
    <w:basedOn w:val="Fontepargpadro"/>
    <w:link w:val="Corpodetexto2"/>
    <w:rsid w:val="00C6511E"/>
    <w:rPr>
      <w:rFonts w:ascii="Eurostile" w:eastAsia="Times New Roman" w:hAnsi="Eurostile" w:cs="Times New Roman"/>
      <w:color w:val="000000"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6511E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6511E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C6511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C6511E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C6511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AF45E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AF45E1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844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</dc:creator>
  <cp:lastModifiedBy>Assessor</cp:lastModifiedBy>
  <cp:revision>2</cp:revision>
  <dcterms:created xsi:type="dcterms:W3CDTF">2022-12-27T13:25:00Z</dcterms:created>
  <dcterms:modified xsi:type="dcterms:W3CDTF">2022-12-27T13:25:00Z</dcterms:modified>
</cp:coreProperties>
</file>