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29" w:rsidRDefault="00A75D55" w:rsidP="007A1A8B">
      <w:pPr>
        <w:suppressAutoHyphens/>
        <w:spacing w:after="0"/>
        <w:ind w:right="-28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Nº.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90C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14 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590C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16 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E452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FEVEREIRO</w:t>
      </w:r>
      <w:r w:rsidR="002F7F5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2022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F22329" w:rsidRDefault="00F22329" w:rsidP="007A1A8B">
      <w:pPr>
        <w:suppressAutoHyphens/>
        <w:spacing w:after="0"/>
        <w:ind w:right="-285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22329" w:rsidRDefault="002F7F56" w:rsidP="00A75D55">
      <w:pPr>
        <w:spacing w:after="0"/>
        <w:ind w:left="3544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DISPÕE SOBRE A </w:t>
      </w:r>
      <w:r w:rsidR="00E4527C">
        <w:rPr>
          <w:rFonts w:ascii="Arial" w:hAnsi="Arial" w:cs="Arial"/>
          <w:b/>
          <w:sz w:val="24"/>
          <w:szCs w:val="24"/>
        </w:rPr>
        <w:t>CRIAÇÃO DE</w:t>
      </w:r>
      <w:r w:rsidR="005B5516">
        <w:rPr>
          <w:rFonts w:ascii="Arial" w:hAnsi="Arial" w:cs="Arial"/>
          <w:b/>
          <w:sz w:val="24"/>
          <w:szCs w:val="24"/>
        </w:rPr>
        <w:t xml:space="preserve"> UMA VAGA</w:t>
      </w:r>
      <w:r>
        <w:rPr>
          <w:rFonts w:ascii="Arial" w:hAnsi="Arial" w:cs="Arial"/>
          <w:b/>
          <w:sz w:val="24"/>
          <w:szCs w:val="24"/>
        </w:rPr>
        <w:t xml:space="preserve"> PARA O CARGO DE </w:t>
      </w:r>
      <w:r w:rsidR="005B5516">
        <w:rPr>
          <w:rFonts w:ascii="Arial" w:hAnsi="Arial" w:cs="Arial"/>
          <w:b/>
          <w:sz w:val="24"/>
          <w:szCs w:val="24"/>
        </w:rPr>
        <w:t>ARQUITETO</w:t>
      </w:r>
      <w:r w:rsidR="00026454">
        <w:rPr>
          <w:rFonts w:ascii="Arial" w:hAnsi="Arial" w:cs="Arial"/>
          <w:b/>
          <w:sz w:val="24"/>
          <w:szCs w:val="24"/>
        </w:rPr>
        <w:t xml:space="preserve"> E</w:t>
      </w:r>
      <w:r w:rsidRPr="002F7F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ALTERA O ANEXO I, DA LEI </w:t>
      </w:r>
      <w:r w:rsidRPr="00481AF3">
        <w:rPr>
          <w:rFonts w:ascii="Arial" w:hAnsi="Arial" w:cs="Arial"/>
          <w:b/>
          <w:sz w:val="24"/>
          <w:szCs w:val="24"/>
        </w:rPr>
        <w:t xml:space="preserve">MUNICIPAL Nº 058 DE </w:t>
      </w:r>
      <w:r>
        <w:rPr>
          <w:rFonts w:ascii="Arial" w:hAnsi="Arial" w:cs="Arial"/>
          <w:b/>
          <w:sz w:val="24"/>
          <w:szCs w:val="24"/>
        </w:rPr>
        <w:t>30 DE DEZEMBRO DE 2009</w:t>
      </w:r>
      <w:r w:rsidR="00481AF3">
        <w:rPr>
          <w:rFonts w:ascii="Arial" w:hAnsi="Arial" w:cs="Arial"/>
          <w:b/>
          <w:sz w:val="24"/>
          <w:szCs w:val="24"/>
        </w:rPr>
        <w:t xml:space="preserve"> </w:t>
      </w:r>
      <w:r w:rsidR="00F22329">
        <w:rPr>
          <w:rFonts w:ascii="Arial" w:hAnsi="Arial" w:cs="Arial"/>
          <w:b/>
          <w:sz w:val="24"/>
          <w:szCs w:val="24"/>
        </w:rPr>
        <w:t>E DÁ OUTRAS PROVIDÊNCIAS.</w:t>
      </w:r>
    </w:p>
    <w:p w:rsidR="00F22329" w:rsidRDefault="00F22329" w:rsidP="007A1A8B">
      <w:pPr>
        <w:suppressAutoHyphens/>
        <w:spacing w:after="0"/>
        <w:ind w:left="2268" w:right="-285"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F22329" w:rsidRDefault="00F22329" w:rsidP="007A1A8B">
      <w:pPr>
        <w:autoSpaceDE w:val="0"/>
        <w:autoSpaceDN w:val="0"/>
        <w:adjustRightInd w:val="0"/>
        <w:spacing w:after="0"/>
        <w:ind w:right="-285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2329" w:rsidRDefault="00590C48" w:rsidP="007A1A8B">
      <w:pPr>
        <w:autoSpaceDE w:val="0"/>
        <w:autoSpaceDN w:val="0"/>
        <w:adjustRightInd w:val="0"/>
        <w:spacing w:after="0"/>
        <w:ind w:right="-285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(a) </w:t>
      </w:r>
      <w:r w:rsidR="00DB513F" w:rsidRPr="00DB513F">
        <w:rPr>
          <w:rFonts w:ascii="Arial" w:eastAsia="Times New Roman" w:hAnsi="Arial" w:cs="Arial"/>
          <w:sz w:val="24"/>
          <w:szCs w:val="24"/>
          <w:lang w:eastAsia="pt-BR"/>
        </w:rPr>
        <w:t>Prefeito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(a)</w:t>
      </w:r>
      <w:r w:rsidR="00DB513F" w:rsidRPr="00DB513F">
        <w:rPr>
          <w:rFonts w:ascii="Arial" w:eastAsia="Times New Roman" w:hAnsi="Arial" w:cs="Arial"/>
          <w:sz w:val="24"/>
          <w:szCs w:val="24"/>
          <w:lang w:eastAsia="pt-BR"/>
        </w:rPr>
        <w:t xml:space="preserve"> Municipal de </w:t>
      </w:r>
      <w:proofErr w:type="spellStart"/>
      <w:proofErr w:type="gramStart"/>
      <w:r w:rsidR="00DB513F" w:rsidRPr="00DB513F"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 w:rsidR="00DB513F" w:rsidRPr="00DB513F">
        <w:rPr>
          <w:rFonts w:ascii="Arial" w:eastAsia="Times New Roman" w:hAnsi="Arial" w:cs="Arial"/>
          <w:sz w:val="24"/>
          <w:szCs w:val="24"/>
          <w:lang w:eastAsia="pt-BR"/>
        </w:rPr>
        <w:t>-RS</w:t>
      </w:r>
      <w:proofErr w:type="gramEnd"/>
      <w:r w:rsidR="00DB513F" w:rsidRPr="00DB513F"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atribuições conferidas pela Lei Orgânica, faz saber que a Câmara de Vereadores aprovou e </w:t>
      </w:r>
      <w:r w:rsidR="00DB513F">
        <w:rPr>
          <w:rFonts w:ascii="Arial" w:eastAsia="Times New Roman" w:hAnsi="Arial" w:cs="Arial"/>
          <w:sz w:val="24"/>
          <w:szCs w:val="24"/>
          <w:lang w:eastAsia="pt-BR"/>
        </w:rPr>
        <w:t xml:space="preserve">ele </w:t>
      </w:r>
      <w:r w:rsidR="00A75D55">
        <w:rPr>
          <w:rFonts w:ascii="Arial" w:eastAsia="Times New Roman" w:hAnsi="Arial" w:cs="Arial"/>
          <w:sz w:val="24"/>
          <w:szCs w:val="24"/>
          <w:lang w:eastAsia="pt-BR"/>
        </w:rPr>
        <w:t xml:space="preserve">(a) </w:t>
      </w:r>
      <w:r w:rsidR="00DB513F">
        <w:rPr>
          <w:rFonts w:ascii="Arial" w:eastAsia="Times New Roman" w:hAnsi="Arial" w:cs="Arial"/>
          <w:sz w:val="24"/>
          <w:szCs w:val="24"/>
          <w:lang w:eastAsia="pt-BR"/>
        </w:rPr>
        <w:t>sanciona a presente Lei:</w:t>
      </w:r>
    </w:p>
    <w:p w:rsidR="00DB513F" w:rsidRDefault="00DB513F" w:rsidP="007A1A8B">
      <w:pPr>
        <w:autoSpaceDE w:val="0"/>
        <w:autoSpaceDN w:val="0"/>
        <w:adjustRightInd w:val="0"/>
        <w:spacing w:after="0"/>
        <w:ind w:right="-285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2329" w:rsidRDefault="00F22329" w:rsidP="005B5516">
      <w:pPr>
        <w:pStyle w:val="Recuodecorpodetexto"/>
        <w:tabs>
          <w:tab w:val="left" w:pos="2835"/>
        </w:tabs>
        <w:spacing w:line="276" w:lineRule="auto"/>
        <w:ind w:right="-285" w:firstLine="851"/>
        <w:rPr>
          <w:iCs/>
        </w:rPr>
      </w:pPr>
      <w:r>
        <w:rPr>
          <w:b/>
          <w:iCs/>
        </w:rPr>
        <w:t xml:space="preserve">Art. 1º </w:t>
      </w:r>
      <w:r w:rsidR="007C387D">
        <w:rPr>
          <w:iCs/>
        </w:rPr>
        <w:t>Fica</w:t>
      </w:r>
      <w:r w:rsidR="00DB513F">
        <w:rPr>
          <w:iCs/>
        </w:rPr>
        <w:t xml:space="preserve"> </w:t>
      </w:r>
      <w:r w:rsidR="00816D52">
        <w:rPr>
          <w:iCs/>
        </w:rPr>
        <w:t>o Poder Executivo autorizado a criar</w:t>
      </w:r>
      <w:r w:rsidR="007C387D">
        <w:rPr>
          <w:iCs/>
        </w:rPr>
        <w:t xml:space="preserve"> </w:t>
      </w:r>
      <w:r w:rsidR="005B5516">
        <w:rPr>
          <w:iCs/>
        </w:rPr>
        <w:t>01 (uma) vaga</w:t>
      </w:r>
      <w:r w:rsidR="00DB513F">
        <w:rPr>
          <w:iCs/>
        </w:rPr>
        <w:t xml:space="preserve"> para o cargo de </w:t>
      </w:r>
      <w:r w:rsidR="005B5516" w:rsidRPr="005B5516">
        <w:rPr>
          <w:iCs/>
        </w:rPr>
        <w:t>Arquiteto</w:t>
      </w:r>
      <w:r w:rsidR="007C387D">
        <w:rPr>
          <w:iCs/>
        </w:rPr>
        <w:t xml:space="preserve">, </w:t>
      </w:r>
      <w:r w:rsidR="00DB513F">
        <w:rPr>
          <w:iCs/>
        </w:rPr>
        <w:t>no Quadro de C</w:t>
      </w:r>
      <w:r>
        <w:rPr>
          <w:iCs/>
        </w:rPr>
        <w:t xml:space="preserve">argos </w:t>
      </w:r>
      <w:r w:rsidR="00DB513F">
        <w:t>de Provimento E</w:t>
      </w:r>
      <w:r>
        <w:t xml:space="preserve">fetivo, </w:t>
      </w:r>
      <w:r w:rsidR="00816D52">
        <w:t>consoante descrição abaixo</w:t>
      </w:r>
      <w:r>
        <w:t>:</w:t>
      </w:r>
    </w:p>
    <w:p w:rsidR="00F22329" w:rsidRPr="008C2369" w:rsidRDefault="00F22329" w:rsidP="00112A43">
      <w:pPr>
        <w:tabs>
          <w:tab w:val="left" w:pos="993"/>
        </w:tabs>
        <w:spacing w:after="0"/>
        <w:ind w:right="-285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2329" w:rsidRPr="00A75D55" w:rsidRDefault="00F22329" w:rsidP="007A1A8B">
      <w:pPr>
        <w:tabs>
          <w:tab w:val="left" w:pos="993"/>
        </w:tabs>
        <w:spacing w:after="0"/>
        <w:ind w:right="-285" w:firstLine="85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75D55">
        <w:rPr>
          <w:rFonts w:ascii="Arial" w:eastAsia="Times New Roman" w:hAnsi="Arial" w:cs="Arial"/>
          <w:b/>
          <w:sz w:val="24"/>
          <w:szCs w:val="24"/>
          <w:lang w:eastAsia="pt-BR"/>
        </w:rPr>
        <w:t>DO QUADRO DE CARGOS DE PROVIMENTO EFETIVO</w:t>
      </w:r>
    </w:p>
    <w:p w:rsidR="00F22329" w:rsidRPr="00A75D55" w:rsidRDefault="00F22329" w:rsidP="007A1A8B">
      <w:pPr>
        <w:tabs>
          <w:tab w:val="left" w:pos="993"/>
        </w:tabs>
        <w:spacing w:after="0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134"/>
        <w:gridCol w:w="2126"/>
      </w:tblGrid>
      <w:tr w:rsidR="00A75D55" w:rsidRPr="00A75D55" w:rsidTr="00972D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CATEGORIA 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7E" w:rsidRPr="00A75D55" w:rsidRDefault="00BB017E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F22329" w:rsidRPr="00A75D55" w:rsidRDefault="00F22329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ESCOLARIDADE</w:t>
            </w:r>
          </w:p>
        </w:tc>
      </w:tr>
      <w:tr w:rsidR="00A75D55" w:rsidRPr="00A75D55" w:rsidTr="00972D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C387D" w:rsidRPr="00A75D55" w:rsidRDefault="007C387D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</w:t>
            </w:r>
            <w:r w:rsidR="005B5516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NÍVEL SUPERIOR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22329" w:rsidRPr="00A75D55" w:rsidRDefault="008421CD" w:rsidP="005B5516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</w:t>
            </w:r>
            <w:r w:rsidR="009B6802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  <w:r w:rsidR="00590C48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B5516" w:rsidRPr="00A75D55" w:rsidRDefault="005B5516" w:rsidP="005B5516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ARQUITETO</w:t>
            </w:r>
          </w:p>
          <w:p w:rsidR="00F22329" w:rsidRPr="00A75D55" w:rsidRDefault="00F22329" w:rsidP="005B5516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C" w:rsidRPr="00A75D55" w:rsidRDefault="005A23BC" w:rsidP="007A1A8B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22329" w:rsidRPr="00A75D55" w:rsidRDefault="00CA585B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8421CD" w:rsidRPr="00A75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DB513F" w:rsidRPr="00A75D55" w:rsidRDefault="00DB513F" w:rsidP="00026454">
            <w:pPr>
              <w:tabs>
                <w:tab w:val="left" w:pos="99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42" w:rsidRPr="00A75D55" w:rsidRDefault="00987242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:rsidR="00F22329" w:rsidRPr="00A75D55" w:rsidRDefault="008421CD" w:rsidP="007A1A8B">
            <w:pPr>
              <w:tabs>
                <w:tab w:val="left" w:pos="993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5D55">
              <w:rPr>
                <w:rFonts w:ascii="Arial" w:eastAsia="Times New Roman" w:hAnsi="Arial" w:cs="Arial"/>
                <w:lang w:eastAsia="pt-BR"/>
              </w:rPr>
              <w:t>NIVEL SUPERIOR</w:t>
            </w:r>
          </w:p>
        </w:tc>
      </w:tr>
    </w:tbl>
    <w:p w:rsidR="00F22329" w:rsidRDefault="00F22329" w:rsidP="007A1A8B">
      <w:pPr>
        <w:pStyle w:val="Recuodecorpodetexto"/>
        <w:tabs>
          <w:tab w:val="left" w:pos="2835"/>
        </w:tabs>
        <w:spacing w:line="276" w:lineRule="auto"/>
        <w:ind w:firstLine="851"/>
        <w:rPr>
          <w:b/>
          <w:iCs/>
          <w:sz w:val="20"/>
          <w:szCs w:val="20"/>
        </w:rPr>
      </w:pPr>
    </w:p>
    <w:p w:rsidR="00816D52" w:rsidRP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2°</w:t>
      </w:r>
      <w:r w:rsidRPr="00816D5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</w:t>
      </w:r>
      <w:r w:rsidR="00A75D5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Anexo I – DO QUADRO DE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CARGOS DE PROVIMENTO EFETIVO, da Lei Municipal Nº 058, de 30 de dezembro de 2009, n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que concerne ao Padrão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“</w:t>
      </w:r>
      <w:r w:rsidR="009B680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G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” – Categoria Funcional 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d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e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Técnico</w:t>
      </w:r>
      <w:r w:rsidR="00A75D5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Nível Superior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passa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a vigorar da seguinte forma:</w:t>
      </w:r>
    </w:p>
    <w:p w:rsidR="00816D52" w:rsidRP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1701"/>
        <w:gridCol w:w="992"/>
        <w:gridCol w:w="2693"/>
      </w:tblGrid>
      <w:tr w:rsidR="00816D52" w:rsidRPr="00816D52" w:rsidTr="009B6802">
        <w:trPr>
          <w:trHeight w:val="607"/>
        </w:trPr>
        <w:tc>
          <w:tcPr>
            <w:tcW w:w="1701" w:type="dxa"/>
            <w:vAlign w:val="center"/>
          </w:tcPr>
          <w:p w:rsidR="00816D52" w:rsidRPr="008C2369" w:rsidRDefault="00816D52" w:rsidP="007A1A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CATEGORIA FUNCIONAL</w:t>
            </w:r>
          </w:p>
        </w:tc>
        <w:tc>
          <w:tcPr>
            <w:tcW w:w="1985" w:type="dxa"/>
            <w:vAlign w:val="center"/>
          </w:tcPr>
          <w:p w:rsidR="00816D52" w:rsidRPr="008C2369" w:rsidRDefault="00816D52" w:rsidP="007A1A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CLASSIFICAÇÃO</w:t>
            </w:r>
          </w:p>
        </w:tc>
        <w:tc>
          <w:tcPr>
            <w:tcW w:w="1701" w:type="dxa"/>
            <w:vAlign w:val="center"/>
          </w:tcPr>
          <w:p w:rsidR="00816D52" w:rsidRPr="008C2369" w:rsidRDefault="00816D52" w:rsidP="007A1A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CARGO</w:t>
            </w:r>
          </w:p>
        </w:tc>
        <w:tc>
          <w:tcPr>
            <w:tcW w:w="992" w:type="dxa"/>
            <w:vAlign w:val="center"/>
          </w:tcPr>
          <w:p w:rsidR="00816D52" w:rsidRPr="008C2369" w:rsidRDefault="00816D52" w:rsidP="007A1A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VAGAS</w:t>
            </w:r>
          </w:p>
        </w:tc>
        <w:tc>
          <w:tcPr>
            <w:tcW w:w="2693" w:type="dxa"/>
            <w:vAlign w:val="center"/>
          </w:tcPr>
          <w:p w:rsidR="00816D52" w:rsidRPr="008C2369" w:rsidRDefault="00816D52" w:rsidP="007A1A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C236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ESCOLARIDADE</w:t>
            </w:r>
          </w:p>
        </w:tc>
      </w:tr>
      <w:tr w:rsidR="00816D52" w:rsidRPr="00816D52" w:rsidTr="00026454">
        <w:tc>
          <w:tcPr>
            <w:tcW w:w="1701" w:type="dxa"/>
            <w:vAlign w:val="center"/>
          </w:tcPr>
          <w:p w:rsidR="00816D52" w:rsidRPr="008C2369" w:rsidRDefault="009B6802" w:rsidP="00A75D5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C2369">
              <w:rPr>
                <w:rFonts w:ascii="Arial" w:eastAsia="Times New Roman" w:hAnsi="Arial" w:cs="Arial"/>
                <w:bCs/>
                <w:iCs/>
                <w:lang w:eastAsia="ar-SA"/>
              </w:rPr>
              <w:t>TÉCNICO</w:t>
            </w:r>
            <w:r w:rsidR="00A75D55"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 DE NÍVEL SUPERIOR</w:t>
            </w:r>
          </w:p>
        </w:tc>
        <w:tc>
          <w:tcPr>
            <w:tcW w:w="1985" w:type="dxa"/>
            <w:vAlign w:val="center"/>
          </w:tcPr>
          <w:p w:rsidR="00816D52" w:rsidRPr="008C2369" w:rsidRDefault="00590C48" w:rsidP="00A75D5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G-8</w:t>
            </w:r>
          </w:p>
        </w:tc>
        <w:tc>
          <w:tcPr>
            <w:tcW w:w="1701" w:type="dxa"/>
            <w:vAlign w:val="center"/>
          </w:tcPr>
          <w:p w:rsidR="00816D52" w:rsidRPr="008C2369" w:rsidRDefault="009B6802" w:rsidP="0002645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ARQUITETO</w:t>
            </w:r>
          </w:p>
        </w:tc>
        <w:tc>
          <w:tcPr>
            <w:tcW w:w="992" w:type="dxa"/>
            <w:vAlign w:val="center"/>
          </w:tcPr>
          <w:p w:rsidR="00816D52" w:rsidRPr="008C2369" w:rsidRDefault="009B6802" w:rsidP="007A1A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2693" w:type="dxa"/>
            <w:vAlign w:val="center"/>
          </w:tcPr>
          <w:p w:rsidR="00026454" w:rsidRPr="008C2369" w:rsidRDefault="009B6802" w:rsidP="00A75D5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lang w:eastAsia="ar-SA"/>
              </w:rPr>
              <w:t>NIVEL SUPERIOR</w:t>
            </w:r>
          </w:p>
        </w:tc>
      </w:tr>
    </w:tbl>
    <w:p w:rsidR="00816D52" w:rsidRP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9B6802" w:rsidRDefault="008C2369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3º</w:t>
      </w:r>
      <w:r w:rsidR="00816D52" w:rsidRPr="00816D5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As atribuições do cargo</w:t>
      </w:r>
      <w:r w:rsidR="00E7189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</w:t>
      </w:r>
      <w:r w:rsidRPr="008C236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="009B680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Arquiteto</w:t>
      </w:r>
      <w:r w:rsidR="00816D52" w:rsidRPr="008C236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são as </w:t>
      </w:r>
      <w:r w:rsidR="00A75D5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seg</w:t>
      </w:r>
      <w:r w:rsidR="009B680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uintes:</w:t>
      </w:r>
    </w:p>
    <w:p w:rsidR="009B6802" w:rsidRDefault="009B680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9B6802" w:rsidRDefault="009B680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D5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DESCRIÇÃO SINTÉTICA: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Realizar projetos. Orientar e supervisionar a construção e fiscalização de edifícios públicos, projetos urbanísticos e obras de caráter artístico.</w:t>
      </w:r>
    </w:p>
    <w:p w:rsidR="009B6802" w:rsidRDefault="009B680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D5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lastRenderedPageBreak/>
        <w:t>DESCRIÇÃO ANALÍTICA: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projetar, dirigir e fiscalizar </w:t>
      </w:r>
      <w:r w:rsidR="0097435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obras de decoração arquitetônica; elaborar projetos de escolas, hospitais e edifícios públicos; realizar perícias e fazer arbitramentos; elaborar projetos de conjuntos residenciais e praças públicas; fazer orçamentos e cálculos sobre projetos de construções em gera</w:t>
      </w:r>
      <w:r w:rsidR="00372B2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l</w:t>
      </w:r>
      <w:r w:rsidR="0097435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; planejar e orientar a construção e reparos de monumentos públicos; projetar, dirigir e fiscalizar os serviços de urbanismo e a construção de obras de </w:t>
      </w:r>
      <w:r w:rsidR="00372B2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arquitetura paisagística; examinar projetos e </w:t>
      </w:r>
      <w:proofErr w:type="gramStart"/>
      <w:r w:rsidR="00372B2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proceder</w:t>
      </w:r>
      <w:proofErr w:type="gramEnd"/>
      <w:r w:rsidR="00372B2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vistorias de construções; emitir parecer  sobre questões de sua especialidade; demais atribuições pertinentes à profissão, segundo a classe, ordem ou conselho profissional específico; executar outras tarefas afins.</w:t>
      </w:r>
    </w:p>
    <w:p w:rsidR="001F62A3" w:rsidRDefault="00A75D55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r w:rsidR="001F62A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Carga horária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="001F62A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- 20 horas semanais.</w:t>
      </w:r>
    </w:p>
    <w:p w:rsid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80D64" w:rsidRPr="00480D64" w:rsidRDefault="00473654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4</w:t>
      </w:r>
      <w:r w:rsidR="00480D6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° 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As despesas decorrente</w:t>
      </w:r>
      <w:r w:rsidR="00A27D9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s do objeto desta Lei correrão </w:t>
      </w:r>
      <w:proofErr w:type="gramStart"/>
      <w:r w:rsidR="00A27D9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à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 expe</w:t>
      </w:r>
      <w:r w:rsidR="00E7189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nsas da</w:t>
      </w:r>
      <w:proofErr w:type="gramEnd"/>
      <w:r w:rsidR="00E7189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Secretaria Municipal </w:t>
      </w:r>
      <w:r w:rsidR="00A27D9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de Administração</w:t>
      </w:r>
      <w:r w:rsidR="00480D64" w:rsidRPr="00480D6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nos termos da Lei Orçamentária Anual para o exercício de 2022, conforme segue:</w:t>
      </w:r>
    </w:p>
    <w:p w:rsidR="00480D64" w:rsidRPr="006D4880" w:rsidRDefault="00480D64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80D64" w:rsidRPr="004F290F" w:rsidRDefault="00480D64" w:rsidP="004F290F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1 </w:t>
      </w:r>
      <w:r w:rsidR="007A1A8B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– PREFEITURA MUNICIPAL DE UNISTALDA</w:t>
      </w:r>
    </w:p>
    <w:p w:rsidR="00480D64" w:rsidRPr="004F290F" w:rsidRDefault="00A27D93" w:rsidP="004F290F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ÓRGÃO: 03</w:t>
      </w:r>
      <w:r w:rsidR="00DA526F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SEC. MUN. </w:t>
      </w:r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DE </w:t>
      </w:r>
      <w:proofErr w:type="gramStart"/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ADMINISTRAÇÃO</w:t>
      </w:r>
      <w:proofErr w:type="gramEnd"/>
    </w:p>
    <w:p w:rsidR="00480D64" w:rsidRPr="004F290F" w:rsidRDefault="007A1A8B" w:rsidP="004F290F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PROJ</w:t>
      </w:r>
      <w:r w:rsidR="00A27D93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./</w:t>
      </w:r>
      <w:proofErr w:type="gramStart"/>
      <w:r w:rsidR="00A27D93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ATIV.</w:t>
      </w:r>
      <w:proofErr w:type="gramEnd"/>
      <w:r w:rsidR="00A27D93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2.006 </w:t>
      </w:r>
      <w:r w:rsidR="00DA526F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="00A27D93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GESTÃO DE PROJETOS</w:t>
      </w:r>
      <w:r w:rsidR="00DA526F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</w:p>
    <w:p w:rsidR="006D4880" w:rsidRPr="007A1A8B" w:rsidRDefault="00A27D93" w:rsidP="004F290F">
      <w:pPr>
        <w:suppressAutoHyphens/>
        <w:spacing w:after="0"/>
        <w:ind w:left="2410"/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proofErr w:type="gramStart"/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3.1</w:t>
      </w:r>
      <w:r w:rsidR="00590C48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.</w:t>
      </w:r>
      <w:proofErr w:type="gramEnd"/>
      <w:r w:rsidR="00590C48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90.11</w:t>
      </w:r>
      <w:r w:rsidR="007A1A8B"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.00.00.00.00 0001– </w:t>
      </w:r>
      <w:r w:rsidRPr="004F29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VENCIMENTOS E VANTAGENS FIXAS</w:t>
      </w:r>
      <w:r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</w:t>
      </w:r>
    </w:p>
    <w:p w:rsidR="006D4880" w:rsidRPr="006D4880" w:rsidRDefault="006D4880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F22329" w:rsidRDefault="00F22329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</w:t>
      </w:r>
      <w:r w:rsidR="0047365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5</w:t>
      </w:r>
      <w:r w:rsidR="002A2B4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º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publicação.</w:t>
      </w:r>
    </w:p>
    <w:p w:rsidR="00F22329" w:rsidRDefault="00F22329" w:rsidP="007A1A8B">
      <w:pPr>
        <w:suppressAutoHyphens/>
        <w:spacing w:after="0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22329" w:rsidRDefault="00A27D93" w:rsidP="007A1A8B">
      <w:pPr>
        <w:suppressAutoHyphens/>
        <w:spacing w:after="0"/>
        <w:jc w:val="righ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Unistalda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-RS, em 16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fevereiro de 2022.</w:t>
      </w:r>
    </w:p>
    <w:p w:rsidR="00026454" w:rsidRDefault="00026454" w:rsidP="007A1A8B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4F290F" w:rsidRDefault="004F290F" w:rsidP="007A1A8B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56B1E" w:rsidRDefault="00F56B1E" w:rsidP="00F56B1E">
      <w:pPr>
        <w:pStyle w:val="Recuodecorpodetexto"/>
        <w:tabs>
          <w:tab w:val="left" w:pos="2835"/>
        </w:tabs>
        <w:spacing w:line="276" w:lineRule="auto"/>
        <w:ind w:firstLine="0"/>
        <w:jc w:val="center"/>
        <w:rPr>
          <w:b/>
          <w:iCs/>
        </w:rPr>
      </w:pPr>
      <w:r>
        <w:rPr>
          <w:b/>
          <w:iCs/>
        </w:rPr>
        <w:t>DIULINDA FERREIRA PIRES</w:t>
      </w:r>
    </w:p>
    <w:p w:rsidR="00F56B1E" w:rsidRDefault="00F56B1E" w:rsidP="00F56B1E">
      <w:pPr>
        <w:pStyle w:val="Recuodecorpodetexto"/>
        <w:spacing w:line="276" w:lineRule="auto"/>
        <w:ind w:firstLine="0"/>
        <w:jc w:val="center"/>
      </w:pPr>
      <w:r>
        <w:rPr>
          <w:b/>
          <w:iCs/>
        </w:rPr>
        <w:t>Prefeita Municipal</w:t>
      </w:r>
      <w:r>
        <w:t xml:space="preserve"> </w:t>
      </w:r>
      <w:r w:rsidRPr="00F56B1E">
        <w:rPr>
          <w:b/>
        </w:rPr>
        <w:t>em exercício</w:t>
      </w:r>
    </w:p>
    <w:p w:rsidR="00F22329" w:rsidRDefault="00F22329" w:rsidP="007A1A8B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26454" w:rsidRDefault="00026454" w:rsidP="007A1A8B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47924" w:rsidRPr="00BB017E" w:rsidRDefault="00BB017E" w:rsidP="007A1A8B">
      <w:pPr>
        <w:suppressAutoHyphens/>
        <w:spacing w:after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Registre-se, Publique-se, Cumpra-s</w:t>
      </w: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e.</w:t>
      </w:r>
    </w:p>
    <w:p w:rsidR="00480D64" w:rsidRDefault="00BB017E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Em __/__/2022.</w:t>
      </w:r>
    </w:p>
    <w:p w:rsidR="008C2369" w:rsidRDefault="00647924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    </w:t>
      </w:r>
    </w:p>
    <w:p w:rsidR="00647924" w:rsidRDefault="004F290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  </w:t>
      </w:r>
      <w:r w:rsidR="0064792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VANDIELE LOPES MARTINS</w:t>
      </w:r>
    </w:p>
    <w:p w:rsidR="00987242" w:rsidRDefault="00647924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Secretária Municipal de Administração</w:t>
      </w: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6190F" w:rsidRDefault="0006190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C4EA9" w:rsidRDefault="007C4EA9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C4EA9" w:rsidRDefault="007C4EA9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7A1A8B" w:rsidRDefault="007A1A8B" w:rsidP="007A1A8B">
      <w:pPr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:rsidR="00F22329" w:rsidRDefault="00F22329" w:rsidP="00026454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</w:t>
      </w:r>
      <w:r w:rsidR="00FE7190">
        <w:rPr>
          <w:rFonts w:ascii="Arial" w:hAnsi="Arial" w:cs="Arial"/>
          <w:b/>
          <w:sz w:val="24"/>
          <w:szCs w:val="24"/>
        </w:rPr>
        <w:t xml:space="preserve">IFICATIVA AO PROJETO DE LEI Nº. </w:t>
      </w:r>
      <w:r w:rsidR="00A27D93">
        <w:rPr>
          <w:rFonts w:ascii="Arial" w:hAnsi="Arial" w:cs="Arial"/>
          <w:b/>
          <w:sz w:val="24"/>
          <w:szCs w:val="24"/>
        </w:rPr>
        <w:t xml:space="preserve">14 DE 16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987242">
        <w:rPr>
          <w:rFonts w:ascii="Arial" w:hAnsi="Arial" w:cs="Arial"/>
          <w:b/>
          <w:sz w:val="24"/>
          <w:szCs w:val="24"/>
        </w:rPr>
        <w:t>FEVEREI</w:t>
      </w:r>
      <w:r w:rsidR="007C387D">
        <w:rPr>
          <w:rFonts w:ascii="Arial" w:hAnsi="Arial" w:cs="Arial"/>
          <w:b/>
          <w:sz w:val="24"/>
          <w:szCs w:val="24"/>
        </w:rPr>
        <w:t>RO</w:t>
      </w:r>
      <w:r w:rsidR="00987242">
        <w:rPr>
          <w:rFonts w:ascii="Arial" w:hAnsi="Arial" w:cs="Arial"/>
          <w:b/>
          <w:sz w:val="24"/>
          <w:szCs w:val="24"/>
        </w:rPr>
        <w:t xml:space="preserve"> DE 2022.</w:t>
      </w:r>
    </w:p>
    <w:p w:rsidR="00987242" w:rsidRDefault="00987242" w:rsidP="000264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7190" w:rsidRDefault="00FE7190" w:rsidP="000264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1AF3" w:rsidRDefault="00DA152F" w:rsidP="00FE7190">
      <w:pPr>
        <w:spacing w:after="0"/>
        <w:ind w:left="3544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DISPÕE SOBRE A CRIAÇÃO </w:t>
      </w:r>
      <w:r w:rsidR="0006190F">
        <w:rPr>
          <w:rFonts w:ascii="Arial" w:hAnsi="Arial" w:cs="Arial"/>
          <w:b/>
          <w:sz w:val="24"/>
          <w:szCs w:val="24"/>
        </w:rPr>
        <w:t xml:space="preserve">DE </w:t>
      </w:r>
      <w:r w:rsidR="00DA526F">
        <w:rPr>
          <w:rFonts w:ascii="Arial" w:hAnsi="Arial" w:cs="Arial"/>
          <w:b/>
          <w:sz w:val="24"/>
          <w:szCs w:val="24"/>
        </w:rPr>
        <w:t>UMA VAGA</w:t>
      </w:r>
      <w:r>
        <w:rPr>
          <w:rFonts w:ascii="Arial" w:hAnsi="Arial" w:cs="Arial"/>
          <w:b/>
          <w:sz w:val="24"/>
          <w:szCs w:val="24"/>
        </w:rPr>
        <w:t xml:space="preserve"> PARA O C</w:t>
      </w:r>
      <w:r w:rsidR="00026454">
        <w:rPr>
          <w:rFonts w:ascii="Arial" w:hAnsi="Arial" w:cs="Arial"/>
          <w:b/>
          <w:sz w:val="24"/>
          <w:szCs w:val="24"/>
        </w:rPr>
        <w:t xml:space="preserve">ARGO DE </w:t>
      </w:r>
      <w:r w:rsidR="00A633F4">
        <w:rPr>
          <w:rFonts w:ascii="Arial" w:hAnsi="Arial" w:cs="Arial"/>
          <w:b/>
          <w:sz w:val="24"/>
          <w:szCs w:val="24"/>
        </w:rPr>
        <w:t>ARQUITETO</w:t>
      </w:r>
      <w:r w:rsidR="00026454">
        <w:rPr>
          <w:rFonts w:ascii="Arial" w:hAnsi="Arial" w:cs="Arial"/>
          <w:b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 xml:space="preserve">ALTERA O ANEXO I, DA LEI </w:t>
      </w:r>
      <w:r w:rsidRPr="00481AF3">
        <w:rPr>
          <w:rFonts w:ascii="Arial" w:hAnsi="Arial" w:cs="Arial"/>
          <w:b/>
          <w:sz w:val="24"/>
          <w:szCs w:val="24"/>
        </w:rPr>
        <w:t xml:space="preserve">MUNICIPAL Nº 058 DE </w:t>
      </w:r>
      <w:r>
        <w:rPr>
          <w:rFonts w:ascii="Arial" w:hAnsi="Arial" w:cs="Arial"/>
          <w:b/>
          <w:sz w:val="24"/>
          <w:szCs w:val="24"/>
        </w:rPr>
        <w:t>30 DE DEZEMBRO DE 2009 E DÁ OUTRAS PROVIDÊNCIAS.</w:t>
      </w:r>
    </w:p>
    <w:p w:rsidR="00481AF3" w:rsidRDefault="00481AF3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F22329" w:rsidRDefault="00F22329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026454" w:rsidRDefault="00026454" w:rsidP="000264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BD4A5C">
      <w:pPr>
        <w:tabs>
          <w:tab w:val="left" w:pos="5175"/>
          <w:tab w:val="left" w:pos="5670"/>
        </w:tabs>
        <w:suppressAutoHyphens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Encaminhamos a esse Poder Legislativo o Projeto de Lei em anexo, que visa </w:t>
      </w:r>
      <w:r w:rsidR="007C387D">
        <w:rPr>
          <w:rFonts w:ascii="Arial" w:hAnsi="Arial" w:cs="Arial"/>
          <w:iCs/>
          <w:sz w:val="24"/>
          <w:szCs w:val="24"/>
        </w:rPr>
        <w:t xml:space="preserve">criar </w:t>
      </w:r>
      <w:r w:rsidR="00A633F4">
        <w:rPr>
          <w:rFonts w:ascii="Arial" w:hAnsi="Arial" w:cs="Arial"/>
          <w:iCs/>
          <w:sz w:val="24"/>
          <w:szCs w:val="24"/>
        </w:rPr>
        <w:t>uma vaga</w:t>
      </w:r>
      <w:r w:rsidR="00DA152F">
        <w:rPr>
          <w:rFonts w:ascii="Arial" w:hAnsi="Arial" w:cs="Arial"/>
          <w:iCs/>
          <w:sz w:val="24"/>
          <w:szCs w:val="24"/>
        </w:rPr>
        <w:t xml:space="preserve"> para o cargo de </w:t>
      </w:r>
      <w:r w:rsidR="00A633F4">
        <w:rPr>
          <w:rFonts w:ascii="Arial" w:hAnsi="Arial" w:cs="Arial"/>
          <w:iCs/>
          <w:sz w:val="24"/>
          <w:szCs w:val="24"/>
        </w:rPr>
        <w:t>Arquiteto</w:t>
      </w:r>
      <w:r w:rsidR="00D82D6C">
        <w:rPr>
          <w:rFonts w:ascii="Arial" w:hAnsi="Arial" w:cs="Arial"/>
          <w:iCs/>
          <w:sz w:val="24"/>
          <w:szCs w:val="24"/>
        </w:rPr>
        <w:t xml:space="preserve"> </w:t>
      </w:r>
      <w:r w:rsidR="00DA152F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provimento efe</w:t>
      </w:r>
      <w:r w:rsidR="008E6713">
        <w:rPr>
          <w:rFonts w:ascii="Arial" w:hAnsi="Arial" w:cs="Arial"/>
          <w:iCs/>
          <w:sz w:val="24"/>
          <w:szCs w:val="24"/>
        </w:rPr>
        <w:t xml:space="preserve">tivo, no Município de </w:t>
      </w:r>
      <w:proofErr w:type="spellStart"/>
      <w:r w:rsidR="008E6713">
        <w:rPr>
          <w:rFonts w:ascii="Arial" w:hAnsi="Arial" w:cs="Arial"/>
          <w:iCs/>
          <w:sz w:val="24"/>
          <w:szCs w:val="24"/>
        </w:rPr>
        <w:t>Unistalda</w:t>
      </w:r>
      <w:proofErr w:type="spellEnd"/>
      <w:r w:rsidR="008E6713">
        <w:rPr>
          <w:rFonts w:ascii="Arial" w:hAnsi="Arial" w:cs="Arial"/>
          <w:iCs/>
          <w:sz w:val="24"/>
          <w:szCs w:val="24"/>
        </w:rPr>
        <w:t>, para atuar junto a</w:t>
      </w:r>
      <w:r w:rsidR="0006190F">
        <w:rPr>
          <w:rFonts w:ascii="Arial" w:hAnsi="Arial" w:cs="Arial"/>
          <w:iCs/>
          <w:sz w:val="24"/>
          <w:szCs w:val="24"/>
        </w:rPr>
        <w:t xml:space="preserve"> </w:t>
      </w:r>
      <w:r w:rsidR="00A27D93">
        <w:rPr>
          <w:rFonts w:ascii="Arial" w:hAnsi="Arial" w:cs="Arial"/>
          <w:iCs/>
          <w:sz w:val="24"/>
          <w:szCs w:val="24"/>
        </w:rPr>
        <w:t>Secretaria Municipal de Administração.</w:t>
      </w:r>
    </w:p>
    <w:p w:rsidR="00F56B1E" w:rsidRPr="00F56B1E" w:rsidRDefault="00F56B1E" w:rsidP="00545FB5">
      <w:pPr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criação do presente cargo se justifica pela demanda de serviços que estão atrelados a essa especialidade</w:t>
      </w:r>
      <w:r w:rsidR="00545FB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muitas vezes a Administração tem que se valer de contratação a fim de suprir as deficiências na execução.</w:t>
      </w:r>
      <w:bookmarkStart w:id="0" w:name="_GoBack"/>
      <w:bookmarkEnd w:id="0"/>
    </w:p>
    <w:p w:rsidR="00F56B1E" w:rsidRPr="00F56B1E" w:rsidRDefault="00F56B1E" w:rsidP="00545F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cargo de Arquiteto possibilitará que tenhamos no quadro de servidores um profissional capaz de projetar, orientar e supervisionar tanto as construções públicas, mas principalmente obras urbanísticas e de caráter artístico, além de atender aos serviços inerentes a sua formação profissional.</w:t>
      </w:r>
    </w:p>
    <w:p w:rsidR="00F22329" w:rsidRPr="008E6713" w:rsidRDefault="00F22329" w:rsidP="00BD4A5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anexo a esta </w:t>
      </w:r>
      <w:r w:rsidRPr="008E6713">
        <w:rPr>
          <w:rFonts w:ascii="Arial" w:hAnsi="Arial" w:cs="Arial"/>
          <w:sz w:val="24"/>
          <w:szCs w:val="24"/>
        </w:rPr>
        <w:t xml:space="preserve">Exposição de Motivos, encontra-se a estimativa do impacto orçamentário-financeiro, conforme </w:t>
      </w:r>
      <w:proofErr w:type="spellStart"/>
      <w:r w:rsidRPr="008E6713">
        <w:rPr>
          <w:rFonts w:ascii="Arial" w:hAnsi="Arial" w:cs="Arial"/>
          <w:sz w:val="24"/>
          <w:szCs w:val="24"/>
        </w:rPr>
        <w:t>arts</w:t>
      </w:r>
      <w:proofErr w:type="spellEnd"/>
      <w:r w:rsidRPr="008E6713">
        <w:rPr>
          <w:rFonts w:ascii="Arial" w:hAnsi="Arial" w:cs="Arial"/>
          <w:sz w:val="24"/>
          <w:szCs w:val="24"/>
        </w:rPr>
        <w:t>. 16 e 17 da Lei Complementar nº 101, de 04 de maio de 2000, e nos termos do art. 169, § 1º, da CF</w:t>
      </w:r>
      <w:r w:rsidR="00574AC2">
        <w:rPr>
          <w:rFonts w:ascii="Arial" w:hAnsi="Arial" w:cs="Arial"/>
          <w:sz w:val="24"/>
          <w:szCs w:val="24"/>
        </w:rPr>
        <w:t>/88</w:t>
      </w:r>
      <w:r w:rsidRPr="008E6713">
        <w:rPr>
          <w:rFonts w:ascii="Arial" w:hAnsi="Arial" w:cs="Arial"/>
          <w:sz w:val="24"/>
          <w:szCs w:val="24"/>
        </w:rPr>
        <w:t>.</w:t>
      </w:r>
    </w:p>
    <w:p w:rsidR="00F22329" w:rsidRPr="008E6713" w:rsidRDefault="00F22329" w:rsidP="00BD4A5C">
      <w:pPr>
        <w:spacing w:after="0"/>
        <w:ind w:firstLine="851"/>
        <w:jc w:val="both"/>
        <w:rPr>
          <w:rFonts w:ascii="Arial" w:eastAsia="TimesNewRomanPSMT" w:hAnsi="Arial" w:cs="Arial"/>
          <w:sz w:val="24"/>
          <w:szCs w:val="24"/>
        </w:rPr>
      </w:pPr>
    </w:p>
    <w:p w:rsidR="00F22329" w:rsidRDefault="00574AC2" w:rsidP="00BD4A5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n</w:t>
      </w:r>
      <w:r w:rsidR="00F22329" w:rsidRPr="008E6713">
        <w:rPr>
          <w:rFonts w:ascii="Arial" w:hAnsi="Arial" w:cs="Arial"/>
          <w:sz w:val="24"/>
          <w:szCs w:val="24"/>
        </w:rPr>
        <w:t xml:space="preserve">a expectativa de </w:t>
      </w:r>
      <w:r w:rsidR="00F22329">
        <w:rPr>
          <w:rFonts w:ascii="Arial" w:hAnsi="Arial" w:cs="Arial"/>
          <w:sz w:val="24"/>
          <w:szCs w:val="24"/>
        </w:rPr>
        <w:t xml:space="preserve">aprovação da presente </w:t>
      </w:r>
      <w:r w:rsidR="00DA152F">
        <w:rPr>
          <w:rFonts w:ascii="Arial" w:hAnsi="Arial" w:cs="Arial"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>, ficam</w:t>
      </w:r>
      <w:r w:rsidR="00F22329">
        <w:rPr>
          <w:rFonts w:ascii="Arial" w:hAnsi="Arial" w:cs="Arial"/>
          <w:sz w:val="24"/>
          <w:szCs w:val="24"/>
        </w:rPr>
        <w:t xml:space="preserve">os à </w:t>
      </w:r>
      <w:proofErr w:type="gramStart"/>
      <w:r w:rsidR="00F22329">
        <w:rPr>
          <w:rFonts w:ascii="Arial" w:hAnsi="Arial" w:cs="Arial"/>
          <w:sz w:val="24"/>
          <w:szCs w:val="24"/>
        </w:rPr>
        <w:t>disposição para quaisquer esclarecimentos que se fizerem necessários</w:t>
      </w:r>
      <w:proofErr w:type="gramEnd"/>
      <w:r w:rsidR="00F22329">
        <w:rPr>
          <w:rFonts w:ascii="Arial" w:hAnsi="Arial" w:cs="Arial"/>
          <w:sz w:val="24"/>
          <w:szCs w:val="24"/>
        </w:rPr>
        <w:t>.</w:t>
      </w:r>
    </w:p>
    <w:p w:rsidR="00F22329" w:rsidRDefault="00F22329" w:rsidP="00BD4A5C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22329" w:rsidRDefault="008E6713" w:rsidP="00BD4A5C">
      <w:pPr>
        <w:pStyle w:val="Recuodecorpodetexto21"/>
        <w:spacing w:line="276" w:lineRule="auto"/>
        <w:ind w:left="0" w:firstLine="1418"/>
        <w:jc w:val="right"/>
        <w:rPr>
          <w:b w:val="0"/>
        </w:rPr>
      </w:pPr>
      <w:proofErr w:type="spellStart"/>
      <w:r>
        <w:rPr>
          <w:b w:val="0"/>
        </w:rPr>
        <w:t>Unistalda</w:t>
      </w:r>
      <w:proofErr w:type="spellEnd"/>
      <w:r>
        <w:rPr>
          <w:b w:val="0"/>
        </w:rPr>
        <w:t xml:space="preserve">, RS, </w:t>
      </w:r>
      <w:r w:rsidR="00A27D93">
        <w:rPr>
          <w:b w:val="0"/>
        </w:rPr>
        <w:t>16</w:t>
      </w:r>
      <w:r w:rsidR="00F22329">
        <w:rPr>
          <w:b w:val="0"/>
        </w:rPr>
        <w:t xml:space="preserve"> de </w:t>
      </w:r>
      <w:r w:rsidR="00DA152F">
        <w:rPr>
          <w:b w:val="0"/>
        </w:rPr>
        <w:t>feverei</w:t>
      </w:r>
      <w:r w:rsidR="007C387D">
        <w:rPr>
          <w:b w:val="0"/>
        </w:rPr>
        <w:t>ro</w:t>
      </w:r>
      <w:r w:rsidR="00F22329">
        <w:rPr>
          <w:b w:val="0"/>
        </w:rPr>
        <w:t xml:space="preserve"> de 20</w:t>
      </w:r>
      <w:r w:rsidR="00075659">
        <w:rPr>
          <w:b w:val="0"/>
        </w:rPr>
        <w:t>22</w:t>
      </w:r>
      <w:r w:rsidR="00F22329">
        <w:rPr>
          <w:b w:val="0"/>
        </w:rPr>
        <w:t>.</w:t>
      </w:r>
    </w:p>
    <w:p w:rsidR="00A27D93" w:rsidRDefault="00A27D93" w:rsidP="00BD4A5C">
      <w:pPr>
        <w:pStyle w:val="Recuodecorpodetexto21"/>
        <w:spacing w:line="276" w:lineRule="auto"/>
        <w:ind w:left="0" w:firstLine="1418"/>
        <w:jc w:val="right"/>
        <w:rPr>
          <w:b w:val="0"/>
        </w:rPr>
      </w:pPr>
    </w:p>
    <w:p w:rsidR="00DA152F" w:rsidRDefault="00DA152F" w:rsidP="00BD4A5C">
      <w:pPr>
        <w:pStyle w:val="Recuodecorpodetexto21"/>
        <w:spacing w:line="276" w:lineRule="auto"/>
        <w:ind w:left="0" w:firstLine="1418"/>
        <w:rPr>
          <w:b w:val="0"/>
        </w:rPr>
      </w:pPr>
    </w:p>
    <w:p w:rsidR="00F22329" w:rsidRDefault="00F56B1E" w:rsidP="00BD4A5C">
      <w:pPr>
        <w:pStyle w:val="Recuodecorpodetexto"/>
        <w:tabs>
          <w:tab w:val="left" w:pos="2835"/>
        </w:tabs>
        <w:spacing w:line="276" w:lineRule="auto"/>
        <w:ind w:firstLine="0"/>
        <w:jc w:val="center"/>
        <w:rPr>
          <w:b/>
          <w:iCs/>
        </w:rPr>
      </w:pPr>
      <w:r>
        <w:rPr>
          <w:b/>
          <w:iCs/>
        </w:rPr>
        <w:t>DIULINDA FERREIRA PIRES</w:t>
      </w:r>
    </w:p>
    <w:p w:rsidR="003C570C" w:rsidRDefault="00F56B1E" w:rsidP="00BD4A5C">
      <w:pPr>
        <w:pStyle w:val="Recuodecorpodetexto"/>
        <w:spacing w:line="276" w:lineRule="auto"/>
        <w:ind w:firstLine="0"/>
        <w:jc w:val="center"/>
      </w:pPr>
      <w:r>
        <w:rPr>
          <w:b/>
          <w:iCs/>
        </w:rPr>
        <w:t>Prefeita</w:t>
      </w:r>
      <w:r w:rsidR="00F22329">
        <w:rPr>
          <w:b/>
          <w:iCs/>
        </w:rPr>
        <w:t xml:space="preserve"> Municipal</w:t>
      </w:r>
      <w:r>
        <w:t xml:space="preserve"> </w:t>
      </w:r>
      <w:r w:rsidRPr="00F56B1E">
        <w:rPr>
          <w:b/>
        </w:rPr>
        <w:t>em exercício</w:t>
      </w:r>
    </w:p>
    <w:sectPr w:rsidR="003C570C" w:rsidSect="00026454">
      <w:headerReference w:type="default" r:id="rId8"/>
      <w:footerReference w:type="default" r:id="rId9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B5" w:rsidRDefault="00545FB5" w:rsidP="00F22329">
      <w:pPr>
        <w:spacing w:after="0" w:line="240" w:lineRule="auto"/>
      </w:pPr>
      <w:r>
        <w:separator/>
      </w:r>
    </w:p>
  </w:endnote>
  <w:endnote w:type="continuationSeparator" w:id="0">
    <w:p w:rsidR="00545FB5" w:rsidRDefault="00545FB5" w:rsidP="00F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711318"/>
      <w:docPartObj>
        <w:docPartGallery w:val="Page Numbers (Bottom of Page)"/>
        <w:docPartUnique/>
      </w:docPartObj>
    </w:sdtPr>
    <w:sdtContent>
      <w:p w:rsidR="00545FB5" w:rsidRDefault="00545F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FA2">
          <w:rPr>
            <w:noProof/>
          </w:rPr>
          <w:t>3</w:t>
        </w:r>
        <w:r>
          <w:fldChar w:fldCharType="end"/>
        </w:r>
      </w:p>
    </w:sdtContent>
  </w:sdt>
  <w:p w:rsidR="00545FB5" w:rsidRDefault="00545F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B5" w:rsidRDefault="00545FB5" w:rsidP="00F22329">
      <w:pPr>
        <w:spacing w:after="0" w:line="240" w:lineRule="auto"/>
      </w:pPr>
      <w:r>
        <w:separator/>
      </w:r>
    </w:p>
  </w:footnote>
  <w:footnote w:type="continuationSeparator" w:id="0">
    <w:p w:rsidR="00545FB5" w:rsidRDefault="00545FB5" w:rsidP="00F2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F7F56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010717" wp14:editId="2079FFCF">
          <wp:simplePos x="0" y="0"/>
          <wp:positionH relativeFrom="column">
            <wp:posOffset>167640</wp:posOffset>
          </wp:positionH>
          <wp:positionV relativeFrom="paragraph">
            <wp:posOffset>17145</wp:posOffset>
          </wp:positionV>
          <wp:extent cx="7239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F56">
      <w:rPr>
        <w:rFonts w:ascii="Arial" w:hAnsi="Arial" w:cs="Arial"/>
        <w:sz w:val="20"/>
        <w:szCs w:val="20"/>
      </w:rPr>
      <w:t>ESTADO DO RIO GRANDE DO SUL</w:t>
    </w:r>
  </w:p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2F7F56">
      <w:rPr>
        <w:rFonts w:ascii="Arial" w:hAnsi="Arial" w:cs="Arial"/>
        <w:b/>
        <w:bCs/>
        <w:sz w:val="20"/>
        <w:szCs w:val="20"/>
      </w:rPr>
      <w:t>PREFEITURA MUNICIPAL DE UNISTALDA</w:t>
    </w:r>
  </w:p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2F7F56">
      <w:rPr>
        <w:rFonts w:ascii="Arial" w:hAnsi="Arial" w:cs="Arial"/>
        <w:bCs/>
        <w:sz w:val="20"/>
        <w:szCs w:val="20"/>
      </w:rPr>
      <w:t>GABINETE DO PREFEITO</w:t>
    </w:r>
  </w:p>
  <w:p w:rsidR="00545FB5" w:rsidRPr="00182D68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F7F56">
      <w:rPr>
        <w:rFonts w:ascii="Arial" w:hAnsi="Arial" w:cs="Arial"/>
        <w:sz w:val="20"/>
        <w:szCs w:val="20"/>
      </w:rPr>
      <w:t>Procuradoria-Geral do Município</w:t>
    </w:r>
  </w:p>
  <w:p w:rsidR="00545FB5" w:rsidRDefault="00545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29"/>
    <w:rsid w:val="00026454"/>
    <w:rsid w:val="0006190F"/>
    <w:rsid w:val="00074AB6"/>
    <w:rsid w:val="00075659"/>
    <w:rsid w:val="00101543"/>
    <w:rsid w:val="001049D9"/>
    <w:rsid w:val="00112A43"/>
    <w:rsid w:val="001F62A3"/>
    <w:rsid w:val="00243605"/>
    <w:rsid w:val="002A2B46"/>
    <w:rsid w:val="002F7F56"/>
    <w:rsid w:val="00372B27"/>
    <w:rsid w:val="003C570C"/>
    <w:rsid w:val="004254FE"/>
    <w:rsid w:val="00473654"/>
    <w:rsid w:val="00480D64"/>
    <w:rsid w:val="00481AF3"/>
    <w:rsid w:val="004F290F"/>
    <w:rsid w:val="00545FB5"/>
    <w:rsid w:val="00574AC2"/>
    <w:rsid w:val="00590C48"/>
    <w:rsid w:val="005A23BC"/>
    <w:rsid w:val="005B5516"/>
    <w:rsid w:val="00647924"/>
    <w:rsid w:val="00696E6A"/>
    <w:rsid w:val="006D4880"/>
    <w:rsid w:val="007A1A8B"/>
    <w:rsid w:val="007B3348"/>
    <w:rsid w:val="007C387D"/>
    <w:rsid w:val="007C4EA9"/>
    <w:rsid w:val="00816D52"/>
    <w:rsid w:val="00841E38"/>
    <w:rsid w:val="008421CD"/>
    <w:rsid w:val="00870285"/>
    <w:rsid w:val="008C2369"/>
    <w:rsid w:val="008D2E38"/>
    <w:rsid w:val="008E6713"/>
    <w:rsid w:val="00972DF7"/>
    <w:rsid w:val="0097435B"/>
    <w:rsid w:val="00987242"/>
    <w:rsid w:val="009B6802"/>
    <w:rsid w:val="009B7647"/>
    <w:rsid w:val="00A27D93"/>
    <w:rsid w:val="00A633F4"/>
    <w:rsid w:val="00A66D7B"/>
    <w:rsid w:val="00A75D55"/>
    <w:rsid w:val="00AF6A79"/>
    <w:rsid w:val="00B4785F"/>
    <w:rsid w:val="00B8123A"/>
    <w:rsid w:val="00BB017E"/>
    <w:rsid w:val="00BD4A5C"/>
    <w:rsid w:val="00C41ED8"/>
    <w:rsid w:val="00C67941"/>
    <w:rsid w:val="00CA585B"/>
    <w:rsid w:val="00D06FE6"/>
    <w:rsid w:val="00D82D6C"/>
    <w:rsid w:val="00DA152F"/>
    <w:rsid w:val="00DA526F"/>
    <w:rsid w:val="00DB513F"/>
    <w:rsid w:val="00E02FA2"/>
    <w:rsid w:val="00E4527C"/>
    <w:rsid w:val="00E71894"/>
    <w:rsid w:val="00E92AAE"/>
    <w:rsid w:val="00F22329"/>
    <w:rsid w:val="00F34285"/>
    <w:rsid w:val="00F56B1E"/>
    <w:rsid w:val="00F7441F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3CB6-F246-4370-A771-7AC33730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6</cp:revision>
  <cp:lastPrinted>2017-11-17T15:56:00Z</cp:lastPrinted>
  <dcterms:created xsi:type="dcterms:W3CDTF">2022-02-15T13:20:00Z</dcterms:created>
  <dcterms:modified xsi:type="dcterms:W3CDTF">2022-02-15T15:25:00Z</dcterms:modified>
</cp:coreProperties>
</file>