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7D" w:rsidRDefault="006D6A7D" w:rsidP="00A713C7">
      <w:pPr>
        <w:suppressAutoHyphens/>
        <w:spacing w:after="0" w:line="240" w:lineRule="auto"/>
        <w:jc w:val="center"/>
        <w:rPr>
          <w:rFonts w:ascii="Arial" w:eastAsia="Times New Roman" w:hAnsi="Arial" w:cs="Arial"/>
          <w:b/>
          <w:bCs/>
          <w:sz w:val="24"/>
          <w:szCs w:val="24"/>
          <w:lang w:eastAsia="ar-SA"/>
        </w:rPr>
      </w:pPr>
    </w:p>
    <w:p w:rsidR="00A713C7" w:rsidRPr="002735EE" w:rsidRDefault="00900E0C" w:rsidP="00986F3B">
      <w:pPr>
        <w:suppressAutoHyphens/>
        <w:spacing w:after="0" w:line="240" w:lineRule="auto"/>
        <w:jc w:val="center"/>
        <w:rPr>
          <w:rFonts w:ascii="Arial" w:eastAsia="Times New Roman" w:hAnsi="Arial" w:cs="Arial"/>
          <w:b/>
          <w:bCs/>
          <w:color w:val="000000" w:themeColor="text1"/>
          <w:sz w:val="24"/>
          <w:szCs w:val="24"/>
          <w:lang w:eastAsia="ar-SA"/>
        </w:rPr>
      </w:pPr>
      <w:r>
        <w:rPr>
          <w:rFonts w:ascii="Arial" w:eastAsia="Times New Roman" w:hAnsi="Arial" w:cs="Arial"/>
          <w:b/>
          <w:bCs/>
          <w:sz w:val="24"/>
          <w:szCs w:val="24"/>
          <w:lang w:eastAsia="ar-SA"/>
        </w:rPr>
        <w:t>PROJETO DE LEI MUNICIPAL</w:t>
      </w:r>
      <w:r w:rsidR="00731F67">
        <w:rPr>
          <w:rFonts w:ascii="Arial" w:eastAsia="Times New Roman" w:hAnsi="Arial" w:cs="Arial"/>
          <w:b/>
          <w:bCs/>
          <w:sz w:val="24"/>
          <w:szCs w:val="24"/>
          <w:lang w:eastAsia="ar-SA"/>
        </w:rPr>
        <w:t xml:space="preserve"> Nº </w:t>
      </w:r>
      <w:r w:rsidR="00690A66">
        <w:rPr>
          <w:rFonts w:ascii="Arial" w:eastAsia="Times New Roman" w:hAnsi="Arial" w:cs="Arial"/>
          <w:b/>
          <w:bCs/>
          <w:sz w:val="24"/>
          <w:szCs w:val="24"/>
          <w:lang w:eastAsia="ar-SA"/>
        </w:rPr>
        <w:t>25</w:t>
      </w:r>
      <w:r w:rsidR="00743AE2">
        <w:rPr>
          <w:rFonts w:ascii="Arial" w:eastAsia="Times New Roman" w:hAnsi="Arial" w:cs="Arial"/>
          <w:b/>
          <w:bCs/>
          <w:color w:val="000000" w:themeColor="text1"/>
          <w:sz w:val="24"/>
          <w:szCs w:val="24"/>
          <w:lang w:eastAsia="ar-SA"/>
        </w:rPr>
        <w:t xml:space="preserve">, DE </w:t>
      </w:r>
      <w:r w:rsidR="00FB5FA0">
        <w:rPr>
          <w:rFonts w:ascii="Arial" w:eastAsia="Times New Roman" w:hAnsi="Arial" w:cs="Arial"/>
          <w:b/>
          <w:bCs/>
          <w:color w:val="000000" w:themeColor="text1"/>
          <w:sz w:val="24"/>
          <w:szCs w:val="24"/>
          <w:lang w:eastAsia="ar-SA"/>
        </w:rPr>
        <w:t>13</w:t>
      </w:r>
      <w:r w:rsidR="00915AE9">
        <w:rPr>
          <w:rFonts w:ascii="Arial" w:eastAsia="Times New Roman" w:hAnsi="Arial" w:cs="Arial"/>
          <w:b/>
          <w:bCs/>
          <w:color w:val="000000" w:themeColor="text1"/>
          <w:sz w:val="24"/>
          <w:szCs w:val="24"/>
          <w:lang w:eastAsia="ar-SA"/>
        </w:rPr>
        <w:t xml:space="preserve"> DE</w:t>
      </w:r>
      <w:r w:rsidR="002735EE" w:rsidRPr="002735EE">
        <w:rPr>
          <w:rFonts w:ascii="Arial" w:eastAsia="Times New Roman" w:hAnsi="Arial" w:cs="Arial"/>
          <w:b/>
          <w:bCs/>
          <w:color w:val="000000" w:themeColor="text1"/>
          <w:sz w:val="24"/>
          <w:szCs w:val="24"/>
          <w:lang w:eastAsia="ar-SA"/>
        </w:rPr>
        <w:t xml:space="preserve"> </w:t>
      </w:r>
      <w:r w:rsidR="00690A66">
        <w:rPr>
          <w:rFonts w:ascii="Arial" w:eastAsia="Times New Roman" w:hAnsi="Arial" w:cs="Arial"/>
          <w:b/>
          <w:bCs/>
          <w:color w:val="000000" w:themeColor="text1"/>
          <w:sz w:val="24"/>
          <w:szCs w:val="24"/>
          <w:lang w:eastAsia="ar-SA"/>
        </w:rPr>
        <w:t>JULHO</w:t>
      </w:r>
      <w:r w:rsidR="002735EE" w:rsidRPr="002735EE">
        <w:rPr>
          <w:rFonts w:ascii="Arial" w:eastAsia="Times New Roman" w:hAnsi="Arial" w:cs="Arial"/>
          <w:b/>
          <w:bCs/>
          <w:color w:val="000000" w:themeColor="text1"/>
          <w:sz w:val="24"/>
          <w:szCs w:val="24"/>
          <w:lang w:eastAsia="ar-SA"/>
        </w:rPr>
        <w:t xml:space="preserve"> </w:t>
      </w:r>
      <w:r>
        <w:rPr>
          <w:rFonts w:ascii="Arial" w:eastAsia="Times New Roman" w:hAnsi="Arial" w:cs="Arial"/>
          <w:b/>
          <w:bCs/>
          <w:color w:val="000000" w:themeColor="text1"/>
          <w:sz w:val="24"/>
          <w:szCs w:val="24"/>
          <w:lang w:eastAsia="ar-SA"/>
        </w:rPr>
        <w:t>DE 2021</w:t>
      </w:r>
      <w:r w:rsidR="00A713C7" w:rsidRPr="002735EE">
        <w:rPr>
          <w:rFonts w:ascii="Arial" w:eastAsia="Times New Roman" w:hAnsi="Arial" w:cs="Arial"/>
          <w:b/>
          <w:bCs/>
          <w:color w:val="000000" w:themeColor="text1"/>
          <w:sz w:val="24"/>
          <w:szCs w:val="24"/>
          <w:lang w:eastAsia="ar-SA"/>
        </w:rPr>
        <w:t>.</w:t>
      </w:r>
    </w:p>
    <w:p w:rsidR="00A713C7" w:rsidRDefault="00A713C7" w:rsidP="00986F3B">
      <w:pPr>
        <w:suppressAutoHyphens/>
        <w:spacing w:after="0" w:line="240" w:lineRule="auto"/>
        <w:jc w:val="both"/>
        <w:rPr>
          <w:rFonts w:ascii="Arial" w:eastAsia="Times New Roman" w:hAnsi="Arial" w:cs="Arial"/>
          <w:bCs/>
          <w:iCs/>
          <w:sz w:val="24"/>
          <w:szCs w:val="24"/>
          <w:lang w:eastAsia="ar-SA"/>
        </w:rPr>
      </w:pPr>
    </w:p>
    <w:p w:rsidR="00A713C7" w:rsidRDefault="00A713C7" w:rsidP="00986F3B">
      <w:pPr>
        <w:suppressAutoHyphens/>
        <w:spacing w:after="0" w:line="240" w:lineRule="auto"/>
        <w:jc w:val="both"/>
        <w:rPr>
          <w:rFonts w:ascii="Arial" w:eastAsia="Times New Roman" w:hAnsi="Arial" w:cs="Arial"/>
          <w:bCs/>
          <w:iCs/>
          <w:sz w:val="24"/>
          <w:szCs w:val="24"/>
          <w:lang w:eastAsia="ar-SA"/>
        </w:rPr>
      </w:pPr>
    </w:p>
    <w:p w:rsidR="00A713C7" w:rsidRPr="00731F67" w:rsidRDefault="002735EE" w:rsidP="00986F3B">
      <w:pPr>
        <w:pStyle w:val="Recuodecorpodetexto"/>
        <w:ind w:left="3544" w:firstLine="0"/>
        <w:rPr>
          <w:b/>
          <w:iCs/>
        </w:rPr>
      </w:pPr>
      <w:r>
        <w:rPr>
          <w:b/>
        </w:rPr>
        <w:t>“</w:t>
      </w:r>
      <w:r w:rsidR="006D6A7D">
        <w:rPr>
          <w:b/>
          <w:iCs/>
        </w:rPr>
        <w:t xml:space="preserve">ALTERA </w:t>
      </w:r>
      <w:r w:rsidR="00003EDF">
        <w:rPr>
          <w:b/>
          <w:iCs/>
        </w:rPr>
        <w:t xml:space="preserve">O </w:t>
      </w:r>
      <w:r w:rsidR="00690A66">
        <w:rPr>
          <w:b/>
          <w:iCs/>
        </w:rPr>
        <w:t xml:space="preserve">INCISO III, DO </w:t>
      </w:r>
      <w:r w:rsidR="00003EDF">
        <w:rPr>
          <w:b/>
          <w:iCs/>
        </w:rPr>
        <w:t xml:space="preserve">ART. </w:t>
      </w:r>
      <w:r w:rsidR="00690A66">
        <w:rPr>
          <w:b/>
          <w:iCs/>
        </w:rPr>
        <w:t>6°</w:t>
      </w:r>
      <w:r w:rsidR="00003EDF">
        <w:rPr>
          <w:b/>
          <w:iCs/>
        </w:rPr>
        <w:t>, D</w:t>
      </w:r>
      <w:r w:rsidR="005A6493">
        <w:rPr>
          <w:b/>
          <w:iCs/>
        </w:rPr>
        <w:t xml:space="preserve">A </w:t>
      </w:r>
      <w:r w:rsidR="00230E9A">
        <w:rPr>
          <w:b/>
          <w:iCs/>
        </w:rPr>
        <w:t xml:space="preserve">LEI MUNICIPAL N° </w:t>
      </w:r>
      <w:r w:rsidR="00003EDF">
        <w:rPr>
          <w:b/>
          <w:iCs/>
        </w:rPr>
        <w:t>158</w:t>
      </w:r>
      <w:r w:rsidR="00F8355A">
        <w:rPr>
          <w:b/>
          <w:iCs/>
        </w:rPr>
        <w:t xml:space="preserve">, DE </w:t>
      </w:r>
      <w:r w:rsidR="00003EDF">
        <w:rPr>
          <w:b/>
          <w:iCs/>
        </w:rPr>
        <w:t>29</w:t>
      </w:r>
      <w:r w:rsidR="00F8355A">
        <w:rPr>
          <w:b/>
          <w:iCs/>
        </w:rPr>
        <w:t xml:space="preserve"> DE </w:t>
      </w:r>
      <w:r w:rsidR="00003EDF">
        <w:rPr>
          <w:b/>
          <w:iCs/>
        </w:rPr>
        <w:t xml:space="preserve">JANEIRO </w:t>
      </w:r>
      <w:r w:rsidR="00F8355A">
        <w:rPr>
          <w:b/>
          <w:iCs/>
        </w:rPr>
        <w:t>DE 201</w:t>
      </w:r>
      <w:r w:rsidR="00003EDF">
        <w:rPr>
          <w:b/>
          <w:iCs/>
        </w:rPr>
        <w:t>3</w:t>
      </w:r>
      <w:r w:rsidR="00066E43">
        <w:rPr>
          <w:b/>
          <w:iCs/>
        </w:rPr>
        <w:t xml:space="preserve">, QUE </w:t>
      </w:r>
      <w:r w:rsidR="00003EDF">
        <w:rPr>
          <w:b/>
          <w:iCs/>
        </w:rPr>
        <w:t xml:space="preserve">REGULAMENTA OS SERVIÇOS DE TRANSPORTE INDIVIDUAL DE PASSAGEIROS, TÁXIS </w:t>
      </w:r>
      <w:r w:rsidR="00066E43">
        <w:rPr>
          <w:b/>
        </w:rPr>
        <w:t>E DÁ OUTRAS PROVIDENCIAS.”</w:t>
      </w:r>
    </w:p>
    <w:p w:rsidR="00D40EFE" w:rsidRDefault="00D40EFE" w:rsidP="00986F3B">
      <w:pPr>
        <w:autoSpaceDE w:val="0"/>
        <w:autoSpaceDN w:val="0"/>
        <w:adjustRightInd w:val="0"/>
        <w:spacing w:after="0" w:line="240" w:lineRule="auto"/>
        <w:ind w:left="3686"/>
        <w:jc w:val="both"/>
        <w:rPr>
          <w:rFonts w:ascii="Arial" w:eastAsia="Times New Roman" w:hAnsi="Arial" w:cs="Arial"/>
          <w:b/>
          <w:sz w:val="24"/>
          <w:szCs w:val="24"/>
          <w:lang w:eastAsia="pt-BR"/>
        </w:rPr>
      </w:pPr>
    </w:p>
    <w:p w:rsidR="00A713C7" w:rsidRDefault="00A713C7" w:rsidP="00986F3B">
      <w:pPr>
        <w:autoSpaceDE w:val="0"/>
        <w:autoSpaceDN w:val="0"/>
        <w:adjustRightInd w:val="0"/>
        <w:spacing w:after="0" w:line="240" w:lineRule="auto"/>
        <w:ind w:firstLine="1418"/>
        <w:jc w:val="both"/>
        <w:rPr>
          <w:rFonts w:ascii="Arial" w:eastAsia="Times New Roman" w:hAnsi="Arial" w:cs="Arial"/>
          <w:sz w:val="24"/>
          <w:szCs w:val="24"/>
          <w:lang w:eastAsia="pt-BR"/>
        </w:rPr>
      </w:pPr>
      <w:r>
        <w:rPr>
          <w:rFonts w:ascii="Arial" w:eastAsia="Times New Roman" w:hAnsi="Arial" w:cs="Arial"/>
          <w:sz w:val="24"/>
          <w:szCs w:val="24"/>
          <w:lang w:eastAsia="pt-BR"/>
        </w:rPr>
        <w:t>O Prefeito Municipal de Unistalda, no uso das atribuições que lhe são conferidas pela Lei Orgânica do Município,</w:t>
      </w:r>
    </w:p>
    <w:p w:rsidR="00A713C7" w:rsidRDefault="00A713C7" w:rsidP="00986F3B">
      <w:pPr>
        <w:autoSpaceDE w:val="0"/>
        <w:autoSpaceDN w:val="0"/>
        <w:adjustRightInd w:val="0"/>
        <w:spacing w:after="0" w:line="240" w:lineRule="auto"/>
        <w:ind w:firstLine="1418"/>
        <w:jc w:val="both"/>
        <w:rPr>
          <w:rFonts w:ascii="Arial" w:eastAsia="Times New Roman" w:hAnsi="Arial" w:cs="Arial"/>
          <w:sz w:val="24"/>
          <w:szCs w:val="24"/>
          <w:lang w:eastAsia="pt-BR"/>
        </w:rPr>
      </w:pPr>
    </w:p>
    <w:p w:rsidR="00A713C7" w:rsidRDefault="00A713C7" w:rsidP="00986F3B">
      <w:pPr>
        <w:autoSpaceDE w:val="0"/>
        <w:autoSpaceDN w:val="0"/>
        <w:adjustRightInd w:val="0"/>
        <w:spacing w:after="0" w:line="240" w:lineRule="auto"/>
        <w:ind w:firstLine="1418"/>
        <w:jc w:val="both"/>
        <w:rPr>
          <w:rFonts w:ascii="Arial" w:eastAsia="Times New Roman" w:hAnsi="Arial" w:cs="Arial"/>
          <w:sz w:val="24"/>
          <w:szCs w:val="24"/>
          <w:lang w:eastAsia="pt-BR"/>
        </w:rPr>
      </w:pPr>
      <w:r>
        <w:rPr>
          <w:rFonts w:ascii="Arial" w:eastAsia="Times New Roman" w:hAnsi="Arial" w:cs="Arial"/>
          <w:sz w:val="24"/>
          <w:szCs w:val="24"/>
          <w:lang w:eastAsia="pt-BR"/>
        </w:rPr>
        <w:t>Faz saber que a Câmara Municipal de Vereadores aprovou e ele sanciona e promulga a seguinte lei:</w:t>
      </w:r>
      <w:r w:rsidR="00826C0D">
        <w:rPr>
          <w:rFonts w:ascii="Arial" w:eastAsia="Times New Roman" w:hAnsi="Arial" w:cs="Arial"/>
          <w:sz w:val="24"/>
          <w:szCs w:val="24"/>
          <w:lang w:eastAsia="pt-BR"/>
        </w:rPr>
        <w:t xml:space="preserve"> </w:t>
      </w:r>
    </w:p>
    <w:p w:rsidR="00A713C7" w:rsidRDefault="00A713C7" w:rsidP="00986F3B">
      <w:pPr>
        <w:pStyle w:val="Recuodecorpodetexto"/>
        <w:tabs>
          <w:tab w:val="left" w:pos="2835"/>
        </w:tabs>
        <w:spacing w:line="276" w:lineRule="auto"/>
        <w:ind w:firstLine="1418"/>
        <w:rPr>
          <w:b/>
          <w:iCs/>
        </w:rPr>
      </w:pPr>
    </w:p>
    <w:p w:rsidR="00915AE9" w:rsidRDefault="00731F67" w:rsidP="00986F3B">
      <w:pPr>
        <w:pStyle w:val="Recuodecorpodetexto"/>
        <w:tabs>
          <w:tab w:val="left" w:pos="5175"/>
          <w:tab w:val="left" w:pos="5670"/>
        </w:tabs>
        <w:spacing w:line="276" w:lineRule="auto"/>
        <w:ind w:firstLine="1418"/>
      </w:pPr>
      <w:r w:rsidRPr="00BD1381">
        <w:rPr>
          <w:b/>
          <w:iCs/>
        </w:rPr>
        <w:t>Art. 1º</w:t>
      </w:r>
      <w:r w:rsidR="00430BED">
        <w:rPr>
          <w:iCs/>
        </w:rPr>
        <w:t xml:space="preserve"> </w:t>
      </w:r>
      <w:r w:rsidR="00502962">
        <w:rPr>
          <w:iCs/>
        </w:rPr>
        <w:t>Fica alterado</w:t>
      </w:r>
      <w:r w:rsidR="003A0688">
        <w:rPr>
          <w:iCs/>
        </w:rPr>
        <w:t xml:space="preserve"> </w:t>
      </w:r>
      <w:r w:rsidR="00003EDF">
        <w:rPr>
          <w:iCs/>
        </w:rPr>
        <w:t xml:space="preserve">o </w:t>
      </w:r>
      <w:r w:rsidR="00690A66">
        <w:rPr>
          <w:iCs/>
        </w:rPr>
        <w:t xml:space="preserve">inciso III, do </w:t>
      </w:r>
      <w:r w:rsidR="00003EDF">
        <w:rPr>
          <w:iCs/>
        </w:rPr>
        <w:t xml:space="preserve">Art. </w:t>
      </w:r>
      <w:r w:rsidR="00690A66">
        <w:rPr>
          <w:iCs/>
        </w:rPr>
        <w:t>6°</w:t>
      </w:r>
      <w:r w:rsidR="00003EDF">
        <w:rPr>
          <w:iCs/>
        </w:rPr>
        <w:t xml:space="preserve">, da Lei </w:t>
      </w:r>
      <w:r w:rsidR="00066E43">
        <w:rPr>
          <w:iCs/>
        </w:rPr>
        <w:t>Municipal N°</w:t>
      </w:r>
      <w:r w:rsidR="00066E43">
        <w:t xml:space="preserve"> </w:t>
      </w:r>
      <w:r w:rsidR="00003EDF">
        <w:t>158</w:t>
      </w:r>
      <w:r w:rsidR="00066E43">
        <w:t xml:space="preserve">, de </w:t>
      </w:r>
      <w:r w:rsidR="00003EDF">
        <w:t>29</w:t>
      </w:r>
      <w:r w:rsidR="00066E43">
        <w:t xml:space="preserve"> de </w:t>
      </w:r>
      <w:r w:rsidR="00003EDF">
        <w:t xml:space="preserve">janeiro </w:t>
      </w:r>
      <w:r w:rsidR="00066E43">
        <w:t xml:space="preserve">de </w:t>
      </w:r>
      <w:r w:rsidR="00915AE9">
        <w:t>201</w:t>
      </w:r>
      <w:r w:rsidR="00003EDF">
        <w:t>3</w:t>
      </w:r>
      <w:r w:rsidR="00690A66">
        <w:t xml:space="preserve">, </w:t>
      </w:r>
      <w:r w:rsidR="003A0688">
        <w:t xml:space="preserve">que </w:t>
      </w:r>
      <w:r w:rsidR="00915AE9">
        <w:t xml:space="preserve">passa a vigorar com a seguinte </w:t>
      </w:r>
      <w:r w:rsidR="003A0688">
        <w:t>redação</w:t>
      </w:r>
      <w:r w:rsidR="00915AE9">
        <w:t>:</w:t>
      </w:r>
    </w:p>
    <w:p w:rsidR="00986F3B" w:rsidRDefault="00986F3B" w:rsidP="00986F3B">
      <w:pPr>
        <w:pStyle w:val="Recuodecorpodetexto"/>
        <w:tabs>
          <w:tab w:val="left" w:pos="5175"/>
          <w:tab w:val="left" w:pos="5670"/>
        </w:tabs>
        <w:spacing w:line="276" w:lineRule="auto"/>
        <w:ind w:firstLine="1418"/>
      </w:pPr>
    </w:p>
    <w:p w:rsidR="00A2623D" w:rsidRDefault="00986F3B" w:rsidP="00986F3B">
      <w:pPr>
        <w:pStyle w:val="Recuodecorpodetexto"/>
        <w:tabs>
          <w:tab w:val="left" w:pos="5175"/>
          <w:tab w:val="left" w:pos="5670"/>
        </w:tabs>
        <w:spacing w:line="276" w:lineRule="auto"/>
        <w:ind w:firstLine="1418"/>
      </w:pPr>
      <w:r>
        <w:t>[...]</w:t>
      </w:r>
    </w:p>
    <w:p w:rsidR="00690A66" w:rsidRDefault="00A2623D" w:rsidP="00986F3B">
      <w:pPr>
        <w:pStyle w:val="Recuodecorpodetexto"/>
        <w:tabs>
          <w:tab w:val="left" w:pos="5175"/>
          <w:tab w:val="left" w:pos="5670"/>
        </w:tabs>
        <w:spacing w:line="276" w:lineRule="auto"/>
        <w:ind w:firstLine="1418"/>
        <w:rPr>
          <w:rFonts w:eastAsia="Calibri"/>
          <w:bCs w:val="0"/>
          <w:iCs/>
          <w:lang w:eastAsia="en-US"/>
        </w:rPr>
      </w:pPr>
      <w:r w:rsidRPr="003A0688">
        <w:rPr>
          <w:rFonts w:eastAsia="Calibri"/>
          <w:bCs w:val="0"/>
          <w:iCs/>
          <w:lang w:eastAsia="en-US"/>
        </w:rPr>
        <w:t xml:space="preserve"> </w:t>
      </w:r>
      <w:r w:rsidR="00986F3B">
        <w:rPr>
          <w:rFonts w:eastAsia="Calibri"/>
          <w:bCs w:val="0"/>
          <w:iCs/>
          <w:lang w:eastAsia="en-US"/>
        </w:rPr>
        <w:t xml:space="preserve">Art. </w:t>
      </w:r>
      <w:r w:rsidR="00690A66">
        <w:rPr>
          <w:rFonts w:eastAsia="Calibri"/>
          <w:bCs w:val="0"/>
          <w:iCs/>
          <w:lang w:eastAsia="en-US"/>
        </w:rPr>
        <w:t>6° As pessoas físicas deverão atender aos seguintes requisitos para obter a permissão:</w:t>
      </w:r>
    </w:p>
    <w:p w:rsidR="00690A66" w:rsidRDefault="00690A66" w:rsidP="00986F3B">
      <w:pPr>
        <w:pStyle w:val="Recuodecorpodetexto"/>
        <w:tabs>
          <w:tab w:val="left" w:pos="5175"/>
          <w:tab w:val="left" w:pos="5670"/>
        </w:tabs>
        <w:spacing w:line="276" w:lineRule="auto"/>
        <w:ind w:firstLine="1418"/>
        <w:rPr>
          <w:rFonts w:eastAsia="Calibri"/>
          <w:bCs w:val="0"/>
          <w:iCs/>
          <w:lang w:eastAsia="en-US"/>
        </w:rPr>
      </w:pPr>
      <w:r>
        <w:rPr>
          <w:rFonts w:eastAsia="Calibri"/>
          <w:bCs w:val="0"/>
          <w:iCs/>
          <w:lang w:eastAsia="en-US"/>
        </w:rPr>
        <w:t>...</w:t>
      </w:r>
    </w:p>
    <w:p w:rsidR="00A2623D" w:rsidRDefault="00690A66" w:rsidP="00986F3B">
      <w:pPr>
        <w:pStyle w:val="Recuodecorpodetexto"/>
        <w:tabs>
          <w:tab w:val="left" w:pos="5175"/>
          <w:tab w:val="left" w:pos="5670"/>
        </w:tabs>
        <w:spacing w:line="276" w:lineRule="auto"/>
        <w:ind w:firstLine="1418"/>
        <w:rPr>
          <w:rFonts w:eastAsia="Calibri"/>
          <w:bCs w:val="0"/>
          <w:iCs/>
          <w:u w:val="single"/>
          <w:lang w:eastAsia="en-US"/>
        </w:rPr>
      </w:pPr>
      <w:r w:rsidRPr="00690A66">
        <w:rPr>
          <w:rFonts w:eastAsia="Calibri"/>
          <w:bCs w:val="0"/>
          <w:iCs/>
          <w:u w:val="single"/>
          <w:lang w:eastAsia="en-US"/>
        </w:rPr>
        <w:t xml:space="preserve">III. </w:t>
      </w:r>
      <w:proofErr w:type="gramStart"/>
      <w:r w:rsidRPr="00690A66">
        <w:rPr>
          <w:rFonts w:eastAsia="Calibri"/>
          <w:bCs w:val="0"/>
          <w:iCs/>
          <w:u w:val="single"/>
          <w:lang w:eastAsia="en-US"/>
        </w:rPr>
        <w:t>possuir</w:t>
      </w:r>
      <w:proofErr w:type="gramEnd"/>
      <w:r w:rsidRPr="00690A66">
        <w:rPr>
          <w:rFonts w:eastAsia="Calibri"/>
          <w:bCs w:val="0"/>
          <w:iCs/>
          <w:u w:val="single"/>
          <w:lang w:eastAsia="en-US"/>
        </w:rPr>
        <w:t xml:space="preserve"> CNH – Carteira Nacional de Habilitação categoria B, C, D ou E em plena vigência (com observação que Exerce Atividade Remunerada), desde que não esteja com suspensão ou cassação do direito de dirigir;</w:t>
      </w:r>
    </w:p>
    <w:p w:rsidR="00C10898" w:rsidRPr="00502962" w:rsidRDefault="00C10898" w:rsidP="00986F3B">
      <w:pPr>
        <w:pStyle w:val="Recuodecorpodetexto"/>
        <w:tabs>
          <w:tab w:val="left" w:pos="5175"/>
          <w:tab w:val="left" w:pos="5670"/>
        </w:tabs>
        <w:spacing w:line="276" w:lineRule="auto"/>
        <w:ind w:firstLine="1418"/>
      </w:pPr>
      <w:r w:rsidRPr="00502962">
        <w:rPr>
          <w:rFonts w:eastAsia="Calibri"/>
          <w:bCs w:val="0"/>
          <w:iCs/>
          <w:lang w:eastAsia="en-US"/>
        </w:rPr>
        <w:t>[...]</w:t>
      </w:r>
    </w:p>
    <w:p w:rsidR="00BF40BD" w:rsidRDefault="00BF40BD" w:rsidP="00986F3B">
      <w:pPr>
        <w:pStyle w:val="Recuodecorpodetexto"/>
        <w:spacing w:line="276" w:lineRule="auto"/>
        <w:ind w:firstLine="708"/>
        <w:rPr>
          <w:b/>
          <w:iCs/>
        </w:rPr>
      </w:pPr>
    </w:p>
    <w:p w:rsidR="00731F67" w:rsidRDefault="00915AE9" w:rsidP="00986F3B">
      <w:pPr>
        <w:pStyle w:val="Recuodecorpodetexto"/>
        <w:spacing w:line="276" w:lineRule="auto"/>
        <w:ind w:firstLine="1418"/>
        <w:rPr>
          <w:b/>
          <w:iCs/>
        </w:rPr>
      </w:pPr>
      <w:r>
        <w:rPr>
          <w:b/>
          <w:iCs/>
        </w:rPr>
        <w:t>Art. 2</w:t>
      </w:r>
      <w:r w:rsidR="00EC6AD5">
        <w:rPr>
          <w:b/>
          <w:iCs/>
        </w:rPr>
        <w:t>º</w:t>
      </w:r>
      <w:r w:rsidR="00286AD0">
        <w:rPr>
          <w:b/>
          <w:iCs/>
        </w:rPr>
        <w:t xml:space="preserve"> </w:t>
      </w:r>
      <w:r w:rsidR="00286AD0" w:rsidRPr="00286AD0">
        <w:rPr>
          <w:iCs/>
        </w:rPr>
        <w:t>As demais d</w:t>
      </w:r>
      <w:r w:rsidR="00502962">
        <w:rPr>
          <w:iCs/>
        </w:rPr>
        <w:t xml:space="preserve">isposições da Lei Municipal N° </w:t>
      </w:r>
      <w:r w:rsidR="00A2623D">
        <w:rPr>
          <w:iCs/>
        </w:rPr>
        <w:t>158</w:t>
      </w:r>
      <w:r w:rsidR="00286AD0" w:rsidRPr="00286AD0">
        <w:rPr>
          <w:iCs/>
        </w:rPr>
        <w:t xml:space="preserve">, de </w:t>
      </w:r>
      <w:r w:rsidR="00A2623D">
        <w:rPr>
          <w:iCs/>
        </w:rPr>
        <w:t>29</w:t>
      </w:r>
      <w:r w:rsidR="00286AD0" w:rsidRPr="00286AD0">
        <w:rPr>
          <w:iCs/>
        </w:rPr>
        <w:t xml:space="preserve"> de </w:t>
      </w:r>
      <w:r w:rsidR="00A2623D">
        <w:rPr>
          <w:iCs/>
        </w:rPr>
        <w:t>janeiro</w:t>
      </w:r>
      <w:r w:rsidR="00502962">
        <w:rPr>
          <w:iCs/>
        </w:rPr>
        <w:t xml:space="preserve"> de 201</w:t>
      </w:r>
      <w:r w:rsidR="00A2623D">
        <w:rPr>
          <w:iCs/>
        </w:rPr>
        <w:t>3</w:t>
      </w:r>
      <w:r w:rsidR="00286AD0" w:rsidRPr="00286AD0">
        <w:rPr>
          <w:iCs/>
        </w:rPr>
        <w:t>, permanecem inalteradas.</w:t>
      </w:r>
    </w:p>
    <w:p w:rsidR="00286AD0" w:rsidRPr="00BD1381" w:rsidRDefault="00286AD0" w:rsidP="00986F3B">
      <w:pPr>
        <w:pStyle w:val="Recuodecorpodetexto"/>
        <w:spacing w:line="276" w:lineRule="auto"/>
        <w:ind w:firstLine="1418"/>
        <w:rPr>
          <w:iCs/>
        </w:rPr>
      </w:pPr>
    </w:p>
    <w:p w:rsidR="00731F67" w:rsidRPr="00BD1381" w:rsidRDefault="00502962" w:rsidP="00986F3B">
      <w:pPr>
        <w:pStyle w:val="Recuodecorpodetexto"/>
        <w:spacing w:line="276" w:lineRule="auto"/>
        <w:ind w:firstLine="1418"/>
        <w:rPr>
          <w:bCs w:val="0"/>
        </w:rPr>
      </w:pPr>
      <w:r>
        <w:rPr>
          <w:b/>
          <w:bCs w:val="0"/>
        </w:rPr>
        <w:t>Art. 3°</w:t>
      </w:r>
      <w:r w:rsidR="00286AD0">
        <w:rPr>
          <w:bCs w:val="0"/>
        </w:rPr>
        <w:t xml:space="preserve"> </w:t>
      </w:r>
      <w:r w:rsidR="00286AD0" w:rsidRPr="00BD1381">
        <w:rPr>
          <w:iCs/>
        </w:rPr>
        <w:t>Esta Lei entra em vigor na data de sua publicação.</w:t>
      </w:r>
    </w:p>
    <w:p w:rsidR="00423D86" w:rsidRPr="002735EE" w:rsidRDefault="00423D86" w:rsidP="00986F3B">
      <w:pPr>
        <w:jc w:val="both"/>
        <w:rPr>
          <w:rFonts w:ascii="Arial" w:hAnsi="Arial" w:cs="Arial"/>
          <w:sz w:val="24"/>
          <w:szCs w:val="24"/>
        </w:rPr>
      </w:pPr>
    </w:p>
    <w:p w:rsidR="00423D86" w:rsidRDefault="0074108D" w:rsidP="00986F3B">
      <w:pPr>
        <w:spacing w:line="240" w:lineRule="auto"/>
        <w:jc w:val="right"/>
        <w:rPr>
          <w:rFonts w:ascii="Arial" w:hAnsi="Arial" w:cs="Arial"/>
          <w:sz w:val="24"/>
          <w:szCs w:val="24"/>
        </w:rPr>
      </w:pPr>
      <w:r>
        <w:rPr>
          <w:rFonts w:ascii="Arial" w:hAnsi="Arial" w:cs="Arial"/>
          <w:sz w:val="24"/>
          <w:szCs w:val="24"/>
        </w:rPr>
        <w:t xml:space="preserve">UNISTALDA, </w:t>
      </w:r>
      <w:r w:rsidR="00F8377A">
        <w:rPr>
          <w:rFonts w:ascii="Arial" w:hAnsi="Arial" w:cs="Arial"/>
          <w:sz w:val="24"/>
          <w:szCs w:val="24"/>
        </w:rPr>
        <w:t xml:space="preserve">RS, EM </w:t>
      </w:r>
      <w:r w:rsidR="00FB5FA0">
        <w:rPr>
          <w:rFonts w:ascii="Arial" w:hAnsi="Arial" w:cs="Arial"/>
          <w:sz w:val="24"/>
          <w:szCs w:val="24"/>
        </w:rPr>
        <w:t>13</w:t>
      </w:r>
      <w:r w:rsidR="00423D86" w:rsidRPr="002735EE">
        <w:rPr>
          <w:rFonts w:ascii="Arial" w:hAnsi="Arial" w:cs="Arial"/>
          <w:sz w:val="24"/>
          <w:szCs w:val="24"/>
        </w:rPr>
        <w:t xml:space="preserve"> DE </w:t>
      </w:r>
      <w:r w:rsidR="00986F3B">
        <w:rPr>
          <w:rFonts w:ascii="Arial" w:hAnsi="Arial" w:cs="Arial"/>
          <w:sz w:val="24"/>
          <w:szCs w:val="24"/>
        </w:rPr>
        <w:t>JULHO</w:t>
      </w:r>
      <w:r w:rsidR="002735EE" w:rsidRPr="002735EE">
        <w:rPr>
          <w:rFonts w:ascii="Arial" w:hAnsi="Arial" w:cs="Arial"/>
          <w:sz w:val="24"/>
          <w:szCs w:val="24"/>
        </w:rPr>
        <w:t xml:space="preserve"> </w:t>
      </w:r>
      <w:r>
        <w:rPr>
          <w:rFonts w:ascii="Arial" w:hAnsi="Arial" w:cs="Arial"/>
          <w:sz w:val="24"/>
          <w:szCs w:val="24"/>
        </w:rPr>
        <w:t>DE 2021</w:t>
      </w:r>
      <w:r w:rsidR="00986F3B">
        <w:rPr>
          <w:rFonts w:ascii="Arial" w:hAnsi="Arial" w:cs="Arial"/>
          <w:sz w:val="24"/>
          <w:szCs w:val="24"/>
        </w:rPr>
        <w:t>.</w:t>
      </w:r>
    </w:p>
    <w:p w:rsidR="00986F3B" w:rsidRPr="002735EE" w:rsidRDefault="00986F3B" w:rsidP="00986F3B">
      <w:pPr>
        <w:spacing w:line="240" w:lineRule="auto"/>
        <w:jc w:val="right"/>
        <w:rPr>
          <w:rFonts w:ascii="Arial" w:hAnsi="Arial" w:cs="Arial"/>
          <w:sz w:val="24"/>
          <w:szCs w:val="24"/>
        </w:rPr>
      </w:pPr>
    </w:p>
    <w:p w:rsidR="002735EE" w:rsidRPr="00BD37A8" w:rsidRDefault="00C70516" w:rsidP="00986F3B">
      <w:pPr>
        <w:tabs>
          <w:tab w:val="left" w:pos="0"/>
        </w:tabs>
        <w:spacing w:line="240" w:lineRule="auto"/>
        <w:jc w:val="center"/>
        <w:rPr>
          <w:rFonts w:ascii="Arial" w:hAnsi="Arial" w:cs="Arial"/>
          <w:b/>
          <w:sz w:val="24"/>
          <w:szCs w:val="24"/>
        </w:rPr>
      </w:pPr>
      <w:r w:rsidRPr="00BD37A8">
        <w:rPr>
          <w:rFonts w:ascii="Arial" w:hAnsi="Arial" w:cs="Arial"/>
          <w:b/>
          <w:sz w:val="24"/>
          <w:szCs w:val="24"/>
        </w:rPr>
        <w:t xml:space="preserve">JOSÉ </w:t>
      </w:r>
      <w:r w:rsidR="002735EE" w:rsidRPr="00BD37A8">
        <w:rPr>
          <w:rFonts w:ascii="Arial" w:hAnsi="Arial" w:cs="Arial"/>
          <w:b/>
          <w:sz w:val="24"/>
          <w:szCs w:val="24"/>
        </w:rPr>
        <w:t>GILNEI MANARA MANZONI</w:t>
      </w:r>
    </w:p>
    <w:p w:rsidR="00A713C7" w:rsidRDefault="00C70516" w:rsidP="00986F3B">
      <w:pPr>
        <w:tabs>
          <w:tab w:val="left" w:pos="0"/>
        </w:tabs>
        <w:spacing w:line="240" w:lineRule="auto"/>
        <w:jc w:val="center"/>
        <w:rPr>
          <w:rFonts w:ascii="Arial" w:hAnsi="Arial" w:cs="Arial"/>
          <w:b/>
          <w:sz w:val="24"/>
          <w:szCs w:val="24"/>
        </w:rPr>
      </w:pPr>
      <w:r w:rsidRPr="00BD37A8">
        <w:rPr>
          <w:rFonts w:ascii="Arial" w:hAnsi="Arial" w:cs="Arial"/>
          <w:b/>
          <w:sz w:val="24"/>
          <w:szCs w:val="24"/>
        </w:rPr>
        <w:t>PREFEITO MUNICIPAL</w:t>
      </w:r>
    </w:p>
    <w:p w:rsidR="00986F3B" w:rsidRDefault="00986F3B" w:rsidP="00986F3B">
      <w:pPr>
        <w:tabs>
          <w:tab w:val="left" w:pos="3828"/>
        </w:tabs>
        <w:spacing w:after="0" w:line="240" w:lineRule="auto"/>
        <w:rPr>
          <w:rFonts w:ascii="Arial" w:hAnsi="Arial" w:cs="Arial"/>
          <w:b/>
          <w:bCs/>
          <w:color w:val="000000" w:themeColor="text1"/>
          <w:sz w:val="24"/>
          <w:szCs w:val="24"/>
          <w:lang w:eastAsia="ar-SA"/>
        </w:rPr>
      </w:pPr>
    </w:p>
    <w:p w:rsidR="00C70516" w:rsidRPr="00985869" w:rsidRDefault="00BD37A8" w:rsidP="00986F3B">
      <w:pPr>
        <w:tabs>
          <w:tab w:val="left" w:pos="3828"/>
        </w:tabs>
        <w:spacing w:after="0" w:line="240" w:lineRule="auto"/>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 xml:space="preserve">        </w:t>
      </w:r>
      <w:r w:rsidR="00C70516">
        <w:rPr>
          <w:rFonts w:ascii="Arial" w:hAnsi="Arial" w:cs="Arial"/>
          <w:b/>
          <w:bCs/>
          <w:color w:val="000000" w:themeColor="text1"/>
          <w:sz w:val="24"/>
          <w:szCs w:val="24"/>
          <w:lang w:eastAsia="ar-SA"/>
        </w:rPr>
        <w:t>VANDIELE LOPES MARTINS</w:t>
      </w:r>
    </w:p>
    <w:p w:rsidR="004A537B" w:rsidRDefault="00C70516" w:rsidP="00986F3B">
      <w:pPr>
        <w:spacing w:line="240" w:lineRule="auto"/>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Secretá</w:t>
      </w:r>
      <w:r w:rsidRPr="00985869">
        <w:rPr>
          <w:rFonts w:ascii="Arial" w:hAnsi="Arial" w:cs="Arial"/>
          <w:b/>
          <w:bCs/>
          <w:color w:val="000000" w:themeColor="text1"/>
          <w:sz w:val="24"/>
          <w:szCs w:val="24"/>
          <w:lang w:eastAsia="ar-SA"/>
        </w:rPr>
        <w:t xml:space="preserve">ria </w:t>
      </w:r>
      <w:r>
        <w:rPr>
          <w:rFonts w:ascii="Arial" w:hAnsi="Arial" w:cs="Arial"/>
          <w:b/>
          <w:bCs/>
          <w:color w:val="000000" w:themeColor="text1"/>
          <w:sz w:val="24"/>
          <w:szCs w:val="24"/>
          <w:lang w:eastAsia="ar-SA"/>
        </w:rPr>
        <w:t>Municipal de</w:t>
      </w:r>
      <w:r w:rsidRPr="00985869">
        <w:rPr>
          <w:rFonts w:ascii="Arial" w:hAnsi="Arial" w:cs="Arial"/>
          <w:b/>
          <w:bCs/>
          <w:color w:val="000000" w:themeColor="text1"/>
          <w:sz w:val="24"/>
          <w:szCs w:val="24"/>
          <w:lang w:eastAsia="ar-SA"/>
        </w:rPr>
        <w:t xml:space="preserve"> Administração</w:t>
      </w:r>
    </w:p>
    <w:p w:rsidR="00986F3B" w:rsidRDefault="00C70516" w:rsidP="00E02181">
      <w:pPr>
        <w:tabs>
          <w:tab w:val="left" w:pos="3828"/>
        </w:tabs>
        <w:spacing w:line="240" w:lineRule="auto"/>
        <w:jc w:val="both"/>
        <w:rPr>
          <w:rFonts w:ascii="Arial" w:hAnsi="Arial" w:cs="Arial"/>
          <w:sz w:val="24"/>
          <w:szCs w:val="24"/>
        </w:rPr>
      </w:pPr>
      <w:r w:rsidRPr="002735EE">
        <w:rPr>
          <w:rFonts w:ascii="Arial" w:hAnsi="Arial" w:cs="Arial"/>
          <w:sz w:val="24"/>
          <w:szCs w:val="24"/>
        </w:rPr>
        <w:t>Registre-se, Publique-se e Cumpra-se.</w:t>
      </w:r>
    </w:p>
    <w:p w:rsidR="00A2623D" w:rsidRDefault="004D1383" w:rsidP="00E02181">
      <w:pPr>
        <w:tabs>
          <w:tab w:val="left" w:pos="3828"/>
        </w:tabs>
        <w:spacing w:line="240" w:lineRule="auto"/>
        <w:jc w:val="both"/>
        <w:rPr>
          <w:rFonts w:ascii="Arial" w:hAnsi="Arial" w:cs="Arial"/>
          <w:sz w:val="24"/>
          <w:szCs w:val="24"/>
        </w:rPr>
      </w:pPr>
      <w:r>
        <w:rPr>
          <w:rFonts w:ascii="Arial" w:hAnsi="Arial" w:cs="Arial"/>
          <w:sz w:val="24"/>
          <w:szCs w:val="24"/>
        </w:rPr>
        <w:t xml:space="preserve">Em: </w:t>
      </w:r>
      <w:r w:rsidR="00FB5FA0">
        <w:rPr>
          <w:rFonts w:ascii="Arial" w:hAnsi="Arial" w:cs="Arial"/>
          <w:sz w:val="24"/>
          <w:szCs w:val="24"/>
        </w:rPr>
        <w:t>13</w:t>
      </w:r>
      <w:r w:rsidR="00C70516" w:rsidRPr="002735EE">
        <w:rPr>
          <w:rFonts w:ascii="Arial" w:hAnsi="Arial" w:cs="Arial"/>
          <w:sz w:val="24"/>
          <w:szCs w:val="24"/>
        </w:rPr>
        <w:t>\</w:t>
      </w:r>
      <w:r w:rsidR="00C70516">
        <w:rPr>
          <w:rFonts w:ascii="Arial" w:hAnsi="Arial" w:cs="Arial"/>
          <w:sz w:val="24"/>
          <w:szCs w:val="24"/>
        </w:rPr>
        <w:t>0</w:t>
      </w:r>
      <w:r w:rsidR="00986F3B">
        <w:rPr>
          <w:rFonts w:ascii="Arial" w:hAnsi="Arial" w:cs="Arial"/>
          <w:sz w:val="24"/>
          <w:szCs w:val="24"/>
        </w:rPr>
        <w:t>7</w:t>
      </w:r>
      <w:r w:rsidR="00C70516" w:rsidRPr="002735EE">
        <w:rPr>
          <w:rFonts w:ascii="Arial" w:hAnsi="Arial" w:cs="Arial"/>
          <w:sz w:val="24"/>
          <w:szCs w:val="24"/>
        </w:rPr>
        <w:t>\</w:t>
      </w:r>
      <w:r w:rsidR="00C70516">
        <w:rPr>
          <w:rFonts w:ascii="Arial" w:hAnsi="Arial" w:cs="Arial"/>
          <w:sz w:val="24"/>
          <w:szCs w:val="24"/>
        </w:rPr>
        <w:t>2021</w:t>
      </w:r>
    </w:p>
    <w:p w:rsidR="002D7C5F" w:rsidRDefault="002D7C5F" w:rsidP="009555A7">
      <w:pPr>
        <w:tabs>
          <w:tab w:val="left" w:pos="3828"/>
        </w:tabs>
        <w:jc w:val="center"/>
        <w:rPr>
          <w:rFonts w:ascii="Arial" w:eastAsia="Times New Roman" w:hAnsi="Arial" w:cs="Arial"/>
          <w:b/>
          <w:sz w:val="24"/>
          <w:szCs w:val="24"/>
          <w:lang w:eastAsia="pt-BR"/>
        </w:rPr>
      </w:pPr>
    </w:p>
    <w:p w:rsidR="00B50E37" w:rsidRPr="00E02181" w:rsidRDefault="00B50E37" w:rsidP="009555A7">
      <w:pPr>
        <w:tabs>
          <w:tab w:val="left" w:pos="3828"/>
        </w:tabs>
        <w:jc w:val="center"/>
        <w:rPr>
          <w:rFonts w:ascii="Arial" w:hAnsi="Arial" w:cs="Arial"/>
          <w:sz w:val="24"/>
          <w:szCs w:val="24"/>
        </w:rPr>
      </w:pPr>
      <w:r w:rsidRPr="00B50E37">
        <w:rPr>
          <w:rFonts w:ascii="Arial" w:eastAsia="Times New Roman" w:hAnsi="Arial" w:cs="Arial"/>
          <w:b/>
          <w:sz w:val="24"/>
          <w:szCs w:val="24"/>
          <w:lang w:eastAsia="pt-BR"/>
        </w:rPr>
        <w:t xml:space="preserve">EXPOSIÇÃO DE MOTIVOS DO PROJETO DE LEI Nº </w:t>
      </w:r>
      <w:r w:rsidR="000F3F5A">
        <w:rPr>
          <w:rFonts w:ascii="Arial" w:eastAsia="Times New Roman" w:hAnsi="Arial" w:cs="Arial"/>
          <w:b/>
          <w:sz w:val="24"/>
          <w:szCs w:val="24"/>
          <w:lang w:eastAsia="pt-BR"/>
        </w:rPr>
        <w:t>25</w:t>
      </w:r>
      <w:r w:rsidRPr="00B50E37">
        <w:rPr>
          <w:rFonts w:ascii="Arial" w:eastAsia="Times New Roman" w:hAnsi="Arial" w:cs="Arial"/>
          <w:b/>
          <w:sz w:val="24"/>
          <w:szCs w:val="24"/>
          <w:lang w:eastAsia="pt-BR"/>
        </w:rPr>
        <w:t xml:space="preserve">, DE </w:t>
      </w:r>
      <w:r w:rsidR="00FB5FA0">
        <w:rPr>
          <w:rFonts w:ascii="Arial" w:eastAsia="Times New Roman" w:hAnsi="Arial" w:cs="Arial"/>
          <w:b/>
          <w:sz w:val="24"/>
          <w:szCs w:val="24"/>
          <w:lang w:eastAsia="pt-BR"/>
        </w:rPr>
        <w:t>13</w:t>
      </w:r>
      <w:r w:rsidRPr="00B50E37">
        <w:rPr>
          <w:rFonts w:ascii="Arial" w:eastAsia="Times New Roman" w:hAnsi="Arial" w:cs="Arial"/>
          <w:b/>
          <w:sz w:val="24"/>
          <w:szCs w:val="24"/>
          <w:lang w:eastAsia="pt-BR"/>
        </w:rPr>
        <w:t xml:space="preserve"> DE </w:t>
      </w:r>
      <w:r w:rsidR="000F3F5A">
        <w:rPr>
          <w:rFonts w:ascii="Arial" w:eastAsia="Times New Roman" w:hAnsi="Arial" w:cs="Arial"/>
          <w:b/>
          <w:sz w:val="24"/>
          <w:szCs w:val="24"/>
          <w:lang w:eastAsia="pt-BR"/>
        </w:rPr>
        <w:t>JULH</w:t>
      </w:r>
      <w:r>
        <w:rPr>
          <w:rFonts w:ascii="Arial" w:eastAsia="Times New Roman" w:hAnsi="Arial" w:cs="Arial"/>
          <w:b/>
          <w:sz w:val="24"/>
          <w:szCs w:val="24"/>
          <w:lang w:eastAsia="pt-BR"/>
        </w:rPr>
        <w:t xml:space="preserve">O </w:t>
      </w:r>
      <w:r w:rsidRPr="00B50E37">
        <w:rPr>
          <w:rFonts w:ascii="Arial" w:eastAsia="Times New Roman" w:hAnsi="Arial" w:cs="Arial"/>
          <w:b/>
          <w:sz w:val="24"/>
          <w:szCs w:val="24"/>
          <w:lang w:eastAsia="pt-BR"/>
        </w:rPr>
        <w:t>DE 2021.</w:t>
      </w:r>
    </w:p>
    <w:p w:rsidR="00B50E37" w:rsidRPr="00B50E37" w:rsidRDefault="00B50E37" w:rsidP="003624B2">
      <w:pPr>
        <w:suppressAutoHyphens/>
        <w:spacing w:after="0"/>
        <w:jc w:val="both"/>
        <w:rPr>
          <w:rFonts w:ascii="Arial" w:eastAsia="Times New Roman" w:hAnsi="Arial" w:cs="Arial"/>
          <w:bCs/>
          <w:iCs/>
          <w:sz w:val="24"/>
          <w:szCs w:val="24"/>
          <w:lang w:eastAsia="ar-SA"/>
        </w:rPr>
      </w:pPr>
    </w:p>
    <w:p w:rsidR="00B50E37" w:rsidRPr="00E02181" w:rsidRDefault="00892873" w:rsidP="003624B2">
      <w:pPr>
        <w:suppressAutoHyphens/>
        <w:spacing w:after="0"/>
        <w:ind w:left="3544"/>
        <w:jc w:val="both"/>
        <w:rPr>
          <w:rFonts w:ascii="Arial" w:eastAsia="Times New Roman" w:hAnsi="Arial" w:cs="Arial"/>
          <w:b/>
          <w:bCs/>
          <w:iCs/>
          <w:sz w:val="24"/>
          <w:szCs w:val="24"/>
          <w:lang w:eastAsia="ar-SA"/>
        </w:rPr>
      </w:pPr>
      <w:r w:rsidRPr="00892873">
        <w:rPr>
          <w:rFonts w:ascii="Arial" w:hAnsi="Arial" w:cs="Arial"/>
          <w:b/>
          <w:sz w:val="24"/>
          <w:szCs w:val="24"/>
        </w:rPr>
        <w:t>“</w:t>
      </w:r>
      <w:r w:rsidRPr="00892873">
        <w:rPr>
          <w:rFonts w:ascii="Arial" w:hAnsi="Arial" w:cs="Arial"/>
          <w:b/>
          <w:iCs/>
          <w:sz w:val="24"/>
          <w:szCs w:val="24"/>
        </w:rPr>
        <w:t xml:space="preserve">ALTERA O </w:t>
      </w:r>
      <w:r w:rsidR="00EF479A">
        <w:rPr>
          <w:rFonts w:ascii="Arial" w:hAnsi="Arial" w:cs="Arial"/>
          <w:b/>
          <w:iCs/>
          <w:sz w:val="24"/>
          <w:szCs w:val="24"/>
        </w:rPr>
        <w:t xml:space="preserve">INCISO III, DO </w:t>
      </w:r>
      <w:r w:rsidRPr="00892873">
        <w:rPr>
          <w:rFonts w:ascii="Arial" w:hAnsi="Arial" w:cs="Arial"/>
          <w:b/>
          <w:iCs/>
          <w:sz w:val="24"/>
          <w:szCs w:val="24"/>
        </w:rPr>
        <w:t xml:space="preserve">ART. </w:t>
      </w:r>
      <w:r w:rsidR="00EF479A">
        <w:rPr>
          <w:rFonts w:ascii="Arial" w:hAnsi="Arial" w:cs="Arial"/>
          <w:b/>
          <w:iCs/>
          <w:sz w:val="24"/>
          <w:szCs w:val="24"/>
        </w:rPr>
        <w:t>6°</w:t>
      </w:r>
      <w:r w:rsidRPr="00892873">
        <w:rPr>
          <w:rFonts w:ascii="Arial" w:hAnsi="Arial" w:cs="Arial"/>
          <w:b/>
          <w:iCs/>
          <w:sz w:val="24"/>
          <w:szCs w:val="24"/>
        </w:rPr>
        <w:t xml:space="preserve">, DA LEI MUNICIPAL N° 158, DE 29 DE JANEIRO DE 2013, QUE REGULAMENTA OS SERVIÇOS DE TRANSPORTE INDIVIDUAL DE PASSAGEIROS, TÁXIS </w:t>
      </w:r>
      <w:r w:rsidRPr="00892873">
        <w:rPr>
          <w:rFonts w:ascii="Arial" w:hAnsi="Arial" w:cs="Arial"/>
          <w:b/>
          <w:sz w:val="24"/>
          <w:szCs w:val="24"/>
        </w:rPr>
        <w:t>E DÁ OUTRAS PROVIDENCIAS.”</w:t>
      </w:r>
    </w:p>
    <w:p w:rsidR="00B50E37" w:rsidRPr="00B50E37" w:rsidRDefault="00B50E37" w:rsidP="00B50E37">
      <w:pPr>
        <w:spacing w:after="0" w:line="240" w:lineRule="auto"/>
        <w:jc w:val="center"/>
        <w:rPr>
          <w:rFonts w:ascii="Arial" w:eastAsia="Times New Roman" w:hAnsi="Arial" w:cs="Arial"/>
          <w:b/>
          <w:iCs/>
          <w:sz w:val="24"/>
          <w:szCs w:val="24"/>
          <w:lang w:eastAsia="pt-BR"/>
        </w:rPr>
      </w:pPr>
    </w:p>
    <w:p w:rsidR="00B50E37" w:rsidRPr="00B50E37" w:rsidRDefault="00B50E37" w:rsidP="00B50E37">
      <w:pPr>
        <w:spacing w:after="0" w:line="240" w:lineRule="auto"/>
        <w:rPr>
          <w:rFonts w:ascii="Arial" w:eastAsia="Times New Roman" w:hAnsi="Arial" w:cs="Arial"/>
          <w:b/>
          <w:color w:val="000000"/>
          <w:sz w:val="24"/>
          <w:szCs w:val="24"/>
          <w:lang w:eastAsia="pt-BR"/>
        </w:rPr>
      </w:pPr>
    </w:p>
    <w:p w:rsidR="00B50E37" w:rsidRPr="00B50E37" w:rsidRDefault="00B50E37" w:rsidP="00B50E37">
      <w:pPr>
        <w:spacing w:after="0" w:line="240" w:lineRule="auto"/>
        <w:ind w:firstLine="1418"/>
        <w:rPr>
          <w:rFonts w:ascii="Arial" w:eastAsia="Times New Roman" w:hAnsi="Arial" w:cs="Arial"/>
          <w:bCs/>
          <w:color w:val="000000"/>
          <w:sz w:val="24"/>
          <w:szCs w:val="24"/>
          <w:lang w:eastAsia="pt-BR"/>
        </w:rPr>
      </w:pPr>
      <w:r w:rsidRPr="00B50E37">
        <w:rPr>
          <w:rFonts w:ascii="Arial" w:eastAsia="Times New Roman" w:hAnsi="Arial" w:cs="Arial"/>
          <w:b/>
          <w:color w:val="000000"/>
          <w:sz w:val="24"/>
          <w:szCs w:val="24"/>
          <w:lang w:eastAsia="pt-BR"/>
        </w:rPr>
        <w:t>Senhor Presidente,</w:t>
      </w:r>
    </w:p>
    <w:p w:rsidR="00B50E37" w:rsidRPr="00B50E37" w:rsidRDefault="00B50E37" w:rsidP="00B50E37">
      <w:pPr>
        <w:spacing w:after="0" w:line="240" w:lineRule="auto"/>
        <w:ind w:firstLine="1418"/>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Senhoras Vereadoras e Senhores Vereadores,</w:t>
      </w:r>
    </w:p>
    <w:p w:rsidR="00286AD0" w:rsidRDefault="00B50E37" w:rsidP="002D7C5F">
      <w:pPr>
        <w:autoSpaceDE w:val="0"/>
        <w:spacing w:after="0" w:line="360" w:lineRule="auto"/>
        <w:jc w:val="both"/>
        <w:rPr>
          <w:rFonts w:ascii="Arial" w:eastAsia="Times New Roman" w:hAnsi="Arial" w:cs="Arial"/>
          <w:bCs/>
          <w:sz w:val="24"/>
          <w:szCs w:val="24"/>
          <w:lang w:eastAsia="pt-BR"/>
        </w:rPr>
      </w:pPr>
      <w:r w:rsidRPr="00B50E37">
        <w:rPr>
          <w:rFonts w:ascii="Arial" w:eastAsia="Times New Roman" w:hAnsi="Arial" w:cs="Arial"/>
          <w:bCs/>
          <w:color w:val="000000"/>
          <w:sz w:val="24"/>
          <w:szCs w:val="24"/>
          <w:lang w:eastAsia="pt-BR"/>
        </w:rPr>
        <w:br/>
      </w:r>
      <w:r w:rsidRPr="00B50E37">
        <w:rPr>
          <w:rFonts w:ascii="Arial" w:eastAsia="Times New Roman" w:hAnsi="Arial" w:cs="Arial"/>
          <w:bCs/>
          <w:sz w:val="24"/>
          <w:szCs w:val="24"/>
          <w:lang w:eastAsia="pt-BR"/>
        </w:rPr>
        <w:t xml:space="preserve">                       Encaminhamos a esse Poder Legislativo o Projeto de Lei em anexo, que </w:t>
      </w:r>
      <w:r w:rsidR="000243A7">
        <w:rPr>
          <w:rFonts w:ascii="Arial" w:eastAsia="Times New Roman" w:hAnsi="Arial" w:cs="Arial"/>
          <w:bCs/>
          <w:sz w:val="24"/>
          <w:szCs w:val="24"/>
          <w:lang w:eastAsia="pt-BR"/>
        </w:rPr>
        <w:t xml:space="preserve">altera o </w:t>
      </w:r>
      <w:r w:rsidR="00EF479A">
        <w:rPr>
          <w:rFonts w:ascii="Arial" w:eastAsia="Times New Roman" w:hAnsi="Arial" w:cs="Arial"/>
          <w:bCs/>
          <w:sz w:val="24"/>
          <w:szCs w:val="24"/>
          <w:lang w:eastAsia="pt-BR"/>
        </w:rPr>
        <w:t xml:space="preserve">inciso III, do </w:t>
      </w:r>
      <w:r w:rsidR="000243A7">
        <w:rPr>
          <w:rFonts w:ascii="Arial" w:eastAsia="Times New Roman" w:hAnsi="Arial" w:cs="Arial"/>
          <w:bCs/>
          <w:sz w:val="24"/>
          <w:szCs w:val="24"/>
          <w:lang w:eastAsia="pt-BR"/>
        </w:rPr>
        <w:t xml:space="preserve">Art. </w:t>
      </w:r>
      <w:r w:rsidR="00EF479A">
        <w:rPr>
          <w:rFonts w:ascii="Arial" w:eastAsia="Times New Roman" w:hAnsi="Arial" w:cs="Arial"/>
          <w:bCs/>
          <w:sz w:val="24"/>
          <w:szCs w:val="24"/>
          <w:lang w:eastAsia="pt-BR"/>
        </w:rPr>
        <w:t>6°</w:t>
      </w:r>
      <w:r w:rsidR="000243A7">
        <w:rPr>
          <w:rFonts w:ascii="Arial" w:eastAsia="Times New Roman" w:hAnsi="Arial" w:cs="Arial"/>
          <w:bCs/>
          <w:sz w:val="24"/>
          <w:szCs w:val="24"/>
          <w:lang w:eastAsia="pt-BR"/>
        </w:rPr>
        <w:t xml:space="preserve">, da Lei Municipal N° 158/2013, que trata da inclusão </w:t>
      </w:r>
      <w:r w:rsidR="00011710">
        <w:rPr>
          <w:rFonts w:ascii="Arial" w:eastAsia="Times New Roman" w:hAnsi="Arial" w:cs="Arial"/>
          <w:bCs/>
          <w:sz w:val="24"/>
          <w:szCs w:val="24"/>
          <w:lang w:eastAsia="pt-BR"/>
        </w:rPr>
        <w:t>d</w:t>
      </w:r>
      <w:r w:rsidR="006F0075">
        <w:rPr>
          <w:rFonts w:ascii="Arial" w:eastAsia="Times New Roman" w:hAnsi="Arial" w:cs="Arial"/>
          <w:bCs/>
          <w:sz w:val="24"/>
          <w:szCs w:val="24"/>
          <w:lang w:eastAsia="pt-BR"/>
        </w:rPr>
        <w:t xml:space="preserve">e curso especializado </w:t>
      </w:r>
      <w:r w:rsidR="000243A7">
        <w:rPr>
          <w:rFonts w:ascii="Arial" w:eastAsia="Times New Roman" w:hAnsi="Arial" w:cs="Arial"/>
          <w:bCs/>
          <w:sz w:val="24"/>
          <w:szCs w:val="24"/>
          <w:lang w:eastAsia="pt-BR"/>
        </w:rPr>
        <w:t xml:space="preserve">nos </w:t>
      </w:r>
      <w:r w:rsidR="00EF479A">
        <w:rPr>
          <w:rFonts w:ascii="Arial" w:eastAsia="Times New Roman" w:hAnsi="Arial" w:cs="Arial"/>
          <w:bCs/>
          <w:sz w:val="24"/>
          <w:szCs w:val="24"/>
          <w:lang w:eastAsia="pt-BR"/>
        </w:rPr>
        <w:t xml:space="preserve">requisitos que deverão ser atendidos pelas pessoas físicas para obtenção da permissão dos </w:t>
      </w:r>
      <w:r w:rsidR="000243A7">
        <w:rPr>
          <w:rFonts w:ascii="Arial" w:eastAsia="Times New Roman" w:hAnsi="Arial" w:cs="Arial"/>
          <w:bCs/>
          <w:sz w:val="24"/>
          <w:szCs w:val="24"/>
          <w:lang w:eastAsia="pt-BR"/>
        </w:rPr>
        <w:t>serviços de transporte individual de passageiros, táxis do Município de Unist</w:t>
      </w:r>
      <w:r w:rsidR="00EF479A">
        <w:rPr>
          <w:rFonts w:ascii="Arial" w:eastAsia="Times New Roman" w:hAnsi="Arial" w:cs="Arial"/>
          <w:bCs/>
          <w:sz w:val="24"/>
          <w:szCs w:val="24"/>
          <w:lang w:eastAsia="pt-BR"/>
        </w:rPr>
        <w:t>alda</w:t>
      </w:r>
      <w:r w:rsidR="006F0075">
        <w:rPr>
          <w:rFonts w:ascii="Arial" w:eastAsia="Times New Roman" w:hAnsi="Arial" w:cs="Arial"/>
          <w:bCs/>
          <w:sz w:val="24"/>
          <w:szCs w:val="24"/>
          <w:lang w:eastAsia="pt-BR"/>
        </w:rPr>
        <w:t xml:space="preserve">, conforme o </w:t>
      </w:r>
      <w:proofErr w:type="spellStart"/>
      <w:r w:rsidR="006F0075">
        <w:rPr>
          <w:rFonts w:ascii="Arial" w:eastAsia="Times New Roman" w:hAnsi="Arial" w:cs="Arial"/>
          <w:bCs/>
          <w:sz w:val="24"/>
          <w:szCs w:val="24"/>
          <w:lang w:eastAsia="pt-BR"/>
        </w:rPr>
        <w:t>Art</w:t>
      </w:r>
      <w:proofErr w:type="spellEnd"/>
      <w:r w:rsidR="006F0075">
        <w:rPr>
          <w:rFonts w:ascii="Arial" w:eastAsia="Times New Roman" w:hAnsi="Arial" w:cs="Arial"/>
          <w:bCs/>
          <w:sz w:val="24"/>
          <w:szCs w:val="24"/>
          <w:lang w:eastAsia="pt-BR"/>
        </w:rPr>
        <w:t xml:space="preserve"> 147, § 5°, do Código de Trânsito Brasileiro, a saber:</w:t>
      </w:r>
    </w:p>
    <w:p w:rsidR="00877240" w:rsidRDefault="00877240" w:rsidP="006F0075">
      <w:pPr>
        <w:autoSpaceDE w:val="0"/>
        <w:spacing w:after="0" w:line="240" w:lineRule="auto"/>
        <w:ind w:left="2410"/>
        <w:jc w:val="both"/>
        <w:rPr>
          <w:rFonts w:ascii="Arial" w:eastAsia="Times New Roman" w:hAnsi="Arial" w:cs="Arial"/>
          <w:b/>
          <w:bCs/>
          <w:sz w:val="20"/>
          <w:szCs w:val="20"/>
          <w:lang w:eastAsia="pt-BR"/>
        </w:rPr>
      </w:pPr>
    </w:p>
    <w:p w:rsidR="006F0075" w:rsidRDefault="006F0075" w:rsidP="006F0075">
      <w:pPr>
        <w:autoSpaceDE w:val="0"/>
        <w:spacing w:after="0" w:line="240" w:lineRule="auto"/>
        <w:ind w:left="2410"/>
        <w:jc w:val="both"/>
        <w:rPr>
          <w:rFonts w:ascii="Arial" w:eastAsia="Times New Roman" w:hAnsi="Arial" w:cs="Arial"/>
          <w:bCs/>
          <w:sz w:val="20"/>
          <w:szCs w:val="20"/>
          <w:lang w:eastAsia="pt-BR"/>
        </w:rPr>
      </w:pPr>
      <w:r w:rsidRPr="006F0075">
        <w:rPr>
          <w:rFonts w:ascii="Arial" w:eastAsia="Times New Roman" w:hAnsi="Arial" w:cs="Arial"/>
          <w:b/>
          <w:bCs/>
          <w:sz w:val="20"/>
          <w:szCs w:val="20"/>
          <w:lang w:eastAsia="pt-BR"/>
        </w:rPr>
        <w:t>Art. 147.</w:t>
      </w:r>
      <w:r w:rsidRPr="006F0075">
        <w:rPr>
          <w:rFonts w:ascii="Arial" w:eastAsia="Times New Roman" w:hAnsi="Arial" w:cs="Arial"/>
          <w:bCs/>
          <w:sz w:val="20"/>
          <w:szCs w:val="20"/>
          <w:lang w:eastAsia="pt-BR"/>
        </w:rPr>
        <w:t xml:space="preserve">  O candidato à habilitação deverá submeter-se a exames realizados pelo órgão executivo de trânsito, na ordem descrita a seguir, e os exames de aptidão física e mental e a avaliação psicológica deverão ser realizados por médicos e psicólogos peritos examinadores, respectivamente, com titulação de especialista em medicina do tráfego e em psicologia do trânsito, conferida pelo respectivo conselho profissional, conforme regulamentação do Contran:</w:t>
      </w:r>
    </w:p>
    <w:p w:rsidR="006F0075" w:rsidRDefault="006F0075" w:rsidP="006F0075">
      <w:pPr>
        <w:autoSpaceDE w:val="0"/>
        <w:spacing w:after="0" w:line="240" w:lineRule="auto"/>
        <w:ind w:left="2410"/>
        <w:jc w:val="both"/>
        <w:rPr>
          <w:rFonts w:ascii="Arial" w:eastAsia="Times New Roman" w:hAnsi="Arial" w:cs="Arial"/>
          <w:bCs/>
          <w:sz w:val="20"/>
          <w:szCs w:val="20"/>
          <w:lang w:eastAsia="pt-BR"/>
        </w:rPr>
      </w:pPr>
      <w:r w:rsidRPr="006F0075">
        <w:rPr>
          <w:rFonts w:ascii="Arial" w:eastAsia="Times New Roman" w:hAnsi="Arial" w:cs="Arial"/>
          <w:b/>
          <w:bCs/>
          <w:sz w:val="20"/>
          <w:szCs w:val="20"/>
          <w:lang w:eastAsia="pt-BR"/>
        </w:rPr>
        <w:t>§ 5°</w:t>
      </w:r>
      <w:r w:rsidRPr="006F0075">
        <w:rPr>
          <w:rFonts w:ascii="Arial" w:eastAsia="Times New Roman" w:hAnsi="Arial" w:cs="Arial"/>
          <w:bCs/>
          <w:sz w:val="20"/>
          <w:szCs w:val="20"/>
          <w:lang w:eastAsia="pt-BR"/>
        </w:rPr>
        <w:t xml:space="preserve"> O condutor que exerce atividade remunerada ao veículo terá essa informação incluída na sua Carteira Nacional de Habilitação, conforme especificações do Conselho Nacional de Trânsito – Contran.</w:t>
      </w:r>
    </w:p>
    <w:p w:rsidR="006F0075" w:rsidRDefault="006F0075" w:rsidP="006F0075">
      <w:pPr>
        <w:autoSpaceDE w:val="0"/>
        <w:spacing w:after="0" w:line="240" w:lineRule="auto"/>
        <w:ind w:left="2410"/>
        <w:jc w:val="both"/>
        <w:rPr>
          <w:rFonts w:ascii="Arial" w:eastAsia="Times New Roman" w:hAnsi="Arial" w:cs="Arial"/>
          <w:bCs/>
          <w:sz w:val="20"/>
          <w:szCs w:val="20"/>
          <w:lang w:eastAsia="pt-BR"/>
        </w:rPr>
      </w:pPr>
    </w:p>
    <w:p w:rsidR="00877240" w:rsidRPr="006F0075" w:rsidRDefault="00877240" w:rsidP="006F0075">
      <w:pPr>
        <w:autoSpaceDE w:val="0"/>
        <w:spacing w:after="0" w:line="240" w:lineRule="auto"/>
        <w:ind w:left="2410"/>
        <w:jc w:val="both"/>
        <w:rPr>
          <w:rFonts w:ascii="Arial" w:eastAsia="Times New Roman" w:hAnsi="Arial" w:cs="Arial"/>
          <w:bCs/>
          <w:sz w:val="20"/>
          <w:szCs w:val="20"/>
          <w:lang w:eastAsia="pt-BR"/>
        </w:rPr>
      </w:pPr>
    </w:p>
    <w:p w:rsidR="006F0075" w:rsidRDefault="00877240" w:rsidP="002D7C5F">
      <w:pPr>
        <w:autoSpaceDE w:val="0"/>
        <w:spacing w:after="0" w:line="360" w:lineRule="auto"/>
        <w:ind w:firstLine="1418"/>
        <w:jc w:val="both"/>
        <w:rPr>
          <w:rFonts w:ascii="Arial" w:eastAsia="TimesNewRomanPSMT" w:hAnsi="Arial" w:cs="Arial"/>
          <w:iCs/>
          <w:sz w:val="24"/>
          <w:szCs w:val="24"/>
          <w:lang w:eastAsia="pt-BR"/>
        </w:rPr>
      </w:pPr>
      <w:r>
        <w:rPr>
          <w:rFonts w:ascii="Arial" w:eastAsia="TimesNewRomanPSMT" w:hAnsi="Arial" w:cs="Arial"/>
          <w:iCs/>
          <w:sz w:val="24"/>
          <w:szCs w:val="24"/>
          <w:lang w:eastAsia="pt-BR"/>
        </w:rPr>
        <w:t>Nesses termos, exerce atividade remunerada aquele motorista que em troca do seu serviço, recebe pagamento em dinheiro, independente de ser profissional contratado ou autônomo, não se limitando ao transporte de pessoas, mas também motoristas de caminhão e transportes de carga.</w:t>
      </w:r>
    </w:p>
    <w:p w:rsidR="00877240" w:rsidRDefault="00877240" w:rsidP="002D7C5F">
      <w:pPr>
        <w:autoSpaceDE w:val="0"/>
        <w:spacing w:after="0" w:line="360" w:lineRule="auto"/>
        <w:ind w:firstLine="1418"/>
        <w:jc w:val="both"/>
        <w:rPr>
          <w:rFonts w:ascii="Arial" w:eastAsia="TimesNewRomanPSMT" w:hAnsi="Arial" w:cs="Arial"/>
          <w:iCs/>
          <w:sz w:val="24"/>
          <w:szCs w:val="24"/>
          <w:lang w:eastAsia="pt-BR"/>
        </w:rPr>
      </w:pPr>
    </w:p>
    <w:p w:rsidR="00EB7A2F" w:rsidRDefault="00EF479A" w:rsidP="002D7C5F">
      <w:pPr>
        <w:autoSpaceDE w:val="0"/>
        <w:spacing w:after="0" w:line="360" w:lineRule="auto"/>
        <w:ind w:firstLine="1418"/>
        <w:jc w:val="both"/>
        <w:rPr>
          <w:rFonts w:ascii="Arial" w:eastAsia="TimesNewRomanPSMT" w:hAnsi="Arial" w:cs="Arial"/>
          <w:iCs/>
          <w:sz w:val="24"/>
          <w:szCs w:val="24"/>
          <w:lang w:eastAsia="pt-BR"/>
        </w:rPr>
      </w:pPr>
      <w:r w:rsidRPr="00EF479A">
        <w:rPr>
          <w:rFonts w:ascii="Arial" w:eastAsia="TimesNewRomanPSMT" w:hAnsi="Arial" w:cs="Arial"/>
          <w:iCs/>
          <w:sz w:val="24"/>
          <w:szCs w:val="24"/>
          <w:lang w:eastAsia="pt-BR"/>
        </w:rPr>
        <w:t>O presente Projeto de Lei visa atualizar a Legislação Municipal acerca do</w:t>
      </w:r>
      <w:r>
        <w:rPr>
          <w:rFonts w:ascii="Arial" w:eastAsia="TimesNewRomanPSMT" w:hAnsi="Arial" w:cs="Arial"/>
          <w:iCs/>
          <w:sz w:val="24"/>
          <w:szCs w:val="24"/>
          <w:lang w:eastAsia="pt-BR"/>
        </w:rPr>
        <w:t>s</w:t>
      </w:r>
      <w:r w:rsidRPr="00EF479A">
        <w:rPr>
          <w:rFonts w:ascii="Arial" w:eastAsia="TimesNewRomanPSMT" w:hAnsi="Arial" w:cs="Arial"/>
          <w:iCs/>
          <w:sz w:val="24"/>
          <w:szCs w:val="24"/>
          <w:lang w:eastAsia="pt-BR"/>
        </w:rPr>
        <w:t xml:space="preserve"> </w:t>
      </w:r>
      <w:r>
        <w:rPr>
          <w:rFonts w:ascii="Arial" w:eastAsia="TimesNewRomanPSMT" w:hAnsi="Arial" w:cs="Arial"/>
          <w:iCs/>
          <w:sz w:val="24"/>
          <w:szCs w:val="24"/>
          <w:lang w:eastAsia="pt-BR"/>
        </w:rPr>
        <w:t>requisitos a serem atendidos pelos motoristas que desejarem prestar serviços de táxi, uma vez que a antiga legislação não disp</w:t>
      </w:r>
      <w:r w:rsidR="00EB7A2F">
        <w:rPr>
          <w:rFonts w:ascii="Arial" w:eastAsia="TimesNewRomanPSMT" w:hAnsi="Arial" w:cs="Arial"/>
          <w:iCs/>
          <w:sz w:val="24"/>
          <w:szCs w:val="24"/>
          <w:lang w:eastAsia="pt-BR"/>
        </w:rPr>
        <w:t>õe da necessidade de que o motorista disponha na sua habilitação que exerce atividade remunerada (EAR).</w:t>
      </w:r>
    </w:p>
    <w:p w:rsidR="002D7C5F" w:rsidRDefault="002D7C5F" w:rsidP="002D7C5F">
      <w:pPr>
        <w:autoSpaceDE w:val="0"/>
        <w:spacing w:after="0" w:line="360" w:lineRule="auto"/>
        <w:ind w:firstLine="1418"/>
        <w:jc w:val="both"/>
        <w:rPr>
          <w:rFonts w:ascii="Arial" w:eastAsia="TimesNewRomanPSMT" w:hAnsi="Arial" w:cs="Arial"/>
          <w:iCs/>
          <w:sz w:val="24"/>
          <w:szCs w:val="24"/>
          <w:lang w:eastAsia="pt-BR"/>
        </w:rPr>
      </w:pPr>
    </w:p>
    <w:p w:rsidR="000243A7" w:rsidRDefault="000243A7" w:rsidP="002D7C5F">
      <w:pPr>
        <w:autoSpaceDE w:val="0"/>
        <w:spacing w:after="0" w:line="360" w:lineRule="auto"/>
        <w:ind w:firstLine="1418"/>
        <w:jc w:val="both"/>
        <w:rPr>
          <w:rFonts w:ascii="Arial" w:eastAsia="LiberationSerif-Regular" w:hAnsi="Arial" w:cs="Arial"/>
          <w:sz w:val="24"/>
          <w:szCs w:val="24"/>
          <w:lang w:eastAsia="pt-BR"/>
        </w:rPr>
      </w:pPr>
      <w:r>
        <w:rPr>
          <w:rFonts w:ascii="Arial" w:eastAsia="LiberationSerif-Regular" w:hAnsi="Arial" w:cs="Arial"/>
          <w:sz w:val="24"/>
          <w:szCs w:val="24"/>
          <w:lang w:eastAsia="pt-BR"/>
        </w:rPr>
        <w:lastRenderedPageBreak/>
        <w:t xml:space="preserve">Tal </w:t>
      </w:r>
      <w:r w:rsidR="00EB7A2F">
        <w:rPr>
          <w:rFonts w:ascii="Arial" w:eastAsia="LiberationSerif-Regular" w:hAnsi="Arial" w:cs="Arial"/>
          <w:sz w:val="24"/>
          <w:szCs w:val="24"/>
          <w:lang w:eastAsia="pt-BR"/>
        </w:rPr>
        <w:t xml:space="preserve">necessidade vem de acordo com as </w:t>
      </w:r>
      <w:r w:rsidR="002D7C5F">
        <w:rPr>
          <w:rFonts w:ascii="Arial" w:eastAsia="LiberationSerif-Regular" w:hAnsi="Arial" w:cs="Arial"/>
          <w:sz w:val="24"/>
          <w:szCs w:val="24"/>
          <w:lang w:eastAsia="pt-BR"/>
        </w:rPr>
        <w:t xml:space="preserve">determinações das </w:t>
      </w:r>
      <w:r w:rsidR="00EB7A2F">
        <w:rPr>
          <w:rFonts w:ascii="Arial" w:eastAsia="LiberationSerif-Regular" w:hAnsi="Arial" w:cs="Arial"/>
          <w:sz w:val="24"/>
          <w:szCs w:val="24"/>
          <w:lang w:eastAsia="pt-BR"/>
        </w:rPr>
        <w:t>normas de trânsito</w:t>
      </w:r>
      <w:r>
        <w:rPr>
          <w:rFonts w:ascii="Arial" w:eastAsia="LiberationSerif-Regular" w:hAnsi="Arial" w:cs="Arial"/>
          <w:sz w:val="24"/>
          <w:szCs w:val="24"/>
          <w:lang w:eastAsia="pt-BR"/>
        </w:rPr>
        <w:t xml:space="preserve">, no sentido de possibilitar a abertura de </w:t>
      </w:r>
      <w:r w:rsidR="002D7C5F">
        <w:rPr>
          <w:rFonts w:ascii="Arial" w:eastAsia="LiberationSerif-Regular" w:hAnsi="Arial" w:cs="Arial"/>
          <w:sz w:val="24"/>
          <w:szCs w:val="24"/>
          <w:lang w:eastAsia="pt-BR"/>
        </w:rPr>
        <w:t>chamamento público</w:t>
      </w:r>
      <w:r>
        <w:rPr>
          <w:rFonts w:ascii="Arial" w:eastAsia="LiberationSerif-Regular" w:hAnsi="Arial" w:cs="Arial"/>
          <w:sz w:val="24"/>
          <w:szCs w:val="24"/>
          <w:lang w:eastAsia="pt-BR"/>
        </w:rPr>
        <w:t xml:space="preserve"> para </w:t>
      </w:r>
      <w:r w:rsidR="002D7C5F">
        <w:rPr>
          <w:rFonts w:ascii="Arial" w:eastAsia="LiberationSerif-Regular" w:hAnsi="Arial" w:cs="Arial"/>
          <w:sz w:val="24"/>
          <w:szCs w:val="24"/>
          <w:lang w:eastAsia="pt-BR"/>
        </w:rPr>
        <w:t>permissões</w:t>
      </w:r>
      <w:r>
        <w:rPr>
          <w:rFonts w:ascii="Arial" w:eastAsia="LiberationSerif-Regular" w:hAnsi="Arial" w:cs="Arial"/>
          <w:sz w:val="24"/>
          <w:szCs w:val="24"/>
          <w:lang w:eastAsia="pt-BR"/>
        </w:rPr>
        <w:t xml:space="preserve"> com as exigências já estabelecidas na</w:t>
      </w:r>
      <w:r w:rsidR="00877240">
        <w:rPr>
          <w:rFonts w:ascii="Arial" w:eastAsia="LiberationSerif-Regular" w:hAnsi="Arial" w:cs="Arial"/>
          <w:sz w:val="24"/>
          <w:szCs w:val="24"/>
          <w:lang w:eastAsia="pt-BR"/>
        </w:rPr>
        <w:t>s</w:t>
      </w:r>
      <w:r>
        <w:rPr>
          <w:rFonts w:ascii="Arial" w:eastAsia="LiberationSerif-Regular" w:hAnsi="Arial" w:cs="Arial"/>
          <w:sz w:val="24"/>
          <w:szCs w:val="24"/>
          <w:lang w:eastAsia="pt-BR"/>
        </w:rPr>
        <w:t xml:space="preserve"> Lei</w:t>
      </w:r>
      <w:r w:rsidR="00877240">
        <w:rPr>
          <w:rFonts w:ascii="Arial" w:eastAsia="LiberationSerif-Regular" w:hAnsi="Arial" w:cs="Arial"/>
          <w:sz w:val="24"/>
          <w:szCs w:val="24"/>
          <w:lang w:eastAsia="pt-BR"/>
        </w:rPr>
        <w:t>s</w:t>
      </w:r>
      <w:r>
        <w:rPr>
          <w:rFonts w:ascii="Arial" w:eastAsia="LiberationSerif-Regular" w:hAnsi="Arial" w:cs="Arial"/>
          <w:sz w:val="24"/>
          <w:szCs w:val="24"/>
          <w:lang w:eastAsia="pt-BR"/>
        </w:rPr>
        <w:t xml:space="preserve"> </w:t>
      </w:r>
      <w:r w:rsidR="00877240">
        <w:rPr>
          <w:rFonts w:ascii="Arial" w:eastAsia="LiberationSerif-Regular" w:hAnsi="Arial" w:cs="Arial"/>
          <w:sz w:val="24"/>
          <w:szCs w:val="24"/>
          <w:lang w:eastAsia="pt-BR"/>
        </w:rPr>
        <w:t>Municipais</w:t>
      </w:r>
      <w:r>
        <w:rPr>
          <w:rFonts w:ascii="Arial" w:eastAsia="LiberationSerif-Regular" w:hAnsi="Arial" w:cs="Arial"/>
          <w:sz w:val="24"/>
          <w:szCs w:val="24"/>
          <w:lang w:eastAsia="pt-BR"/>
        </w:rPr>
        <w:t xml:space="preserve"> N° 158/2013</w:t>
      </w:r>
      <w:r w:rsidR="00877240">
        <w:rPr>
          <w:rFonts w:ascii="Arial" w:eastAsia="LiberationSerif-Regular" w:hAnsi="Arial" w:cs="Arial"/>
          <w:sz w:val="24"/>
          <w:szCs w:val="24"/>
          <w:lang w:eastAsia="pt-BR"/>
        </w:rPr>
        <w:t xml:space="preserve"> e 482/2021</w:t>
      </w:r>
      <w:r>
        <w:rPr>
          <w:rFonts w:ascii="Arial" w:eastAsia="LiberationSerif-Regular" w:hAnsi="Arial" w:cs="Arial"/>
          <w:sz w:val="24"/>
          <w:szCs w:val="24"/>
          <w:lang w:eastAsia="pt-BR"/>
        </w:rPr>
        <w:t>.</w:t>
      </w:r>
    </w:p>
    <w:p w:rsidR="002D7C5F" w:rsidRDefault="002D7C5F" w:rsidP="002D7C5F">
      <w:pPr>
        <w:autoSpaceDE w:val="0"/>
        <w:spacing w:after="0" w:line="360" w:lineRule="auto"/>
        <w:ind w:firstLine="1418"/>
        <w:jc w:val="both"/>
        <w:rPr>
          <w:rFonts w:ascii="Arial" w:eastAsia="LiberationSerif-Regular" w:hAnsi="Arial" w:cs="Arial"/>
          <w:sz w:val="24"/>
          <w:szCs w:val="24"/>
          <w:lang w:eastAsia="pt-BR"/>
        </w:rPr>
      </w:pPr>
    </w:p>
    <w:p w:rsidR="00B50E37" w:rsidRPr="00B50E37" w:rsidRDefault="00B50E37" w:rsidP="002D7C5F">
      <w:pPr>
        <w:autoSpaceDE w:val="0"/>
        <w:spacing w:after="0" w:line="360" w:lineRule="auto"/>
        <w:ind w:firstLine="1418"/>
        <w:jc w:val="both"/>
        <w:rPr>
          <w:rFonts w:ascii="Arial" w:eastAsia="Times New Roman" w:hAnsi="Arial" w:cs="Arial"/>
          <w:sz w:val="24"/>
          <w:szCs w:val="24"/>
          <w:lang w:eastAsia="pt-BR"/>
        </w:rPr>
      </w:pPr>
      <w:r w:rsidRPr="00B50E37">
        <w:rPr>
          <w:rFonts w:ascii="Arial" w:eastAsia="TimesNewRomanPSMT" w:hAnsi="Arial" w:cs="Arial"/>
          <w:sz w:val="24"/>
          <w:szCs w:val="24"/>
          <w:lang w:eastAsia="pt-BR"/>
        </w:rPr>
        <w:t>São estas, sucintamente, as razões fundamentais do projeto que tenho a satisfação de submeter à apreciação desta Casa Legislativa.</w:t>
      </w:r>
    </w:p>
    <w:p w:rsidR="00B50E37" w:rsidRDefault="00B50E37" w:rsidP="00B50E37">
      <w:pPr>
        <w:autoSpaceDE w:val="0"/>
        <w:spacing w:after="0" w:line="360" w:lineRule="auto"/>
        <w:ind w:firstLine="1418"/>
        <w:jc w:val="both"/>
        <w:rPr>
          <w:rFonts w:ascii="Arial" w:eastAsia="Times New Roman" w:hAnsi="Arial" w:cs="Arial"/>
          <w:sz w:val="24"/>
          <w:szCs w:val="24"/>
          <w:lang w:eastAsia="pt-BR"/>
        </w:rPr>
      </w:pPr>
    </w:p>
    <w:p w:rsidR="00877240" w:rsidRPr="00B50E37" w:rsidRDefault="00877240" w:rsidP="00B50E37">
      <w:pPr>
        <w:autoSpaceDE w:val="0"/>
        <w:spacing w:after="0" w:line="360" w:lineRule="auto"/>
        <w:ind w:firstLine="1418"/>
        <w:jc w:val="both"/>
        <w:rPr>
          <w:rFonts w:ascii="Arial" w:eastAsia="Times New Roman" w:hAnsi="Arial" w:cs="Arial"/>
          <w:sz w:val="24"/>
          <w:szCs w:val="24"/>
          <w:lang w:eastAsia="pt-BR"/>
        </w:rPr>
      </w:pPr>
    </w:p>
    <w:p w:rsidR="00B50E37" w:rsidRPr="00B50E37" w:rsidRDefault="00B50E37" w:rsidP="00EB7A2F">
      <w:pPr>
        <w:suppressAutoHyphens/>
        <w:spacing w:after="0" w:line="360" w:lineRule="auto"/>
        <w:jc w:val="right"/>
        <w:rPr>
          <w:rFonts w:ascii="Arial" w:eastAsia="Batang" w:hAnsi="Arial" w:cs="Arial"/>
          <w:sz w:val="24"/>
          <w:szCs w:val="24"/>
          <w:lang w:eastAsia="ar-SA"/>
        </w:rPr>
      </w:pPr>
      <w:r w:rsidRPr="00B50E37">
        <w:rPr>
          <w:rFonts w:ascii="Arial" w:eastAsia="Batang" w:hAnsi="Arial" w:cs="Arial"/>
          <w:sz w:val="24"/>
          <w:szCs w:val="24"/>
          <w:lang w:eastAsia="ar-SA"/>
        </w:rPr>
        <w:t xml:space="preserve">UNISTALDA, RS, EM </w:t>
      </w:r>
      <w:r w:rsidR="009555A7">
        <w:rPr>
          <w:rFonts w:ascii="Arial" w:eastAsia="Batang" w:hAnsi="Arial" w:cs="Arial"/>
          <w:sz w:val="24"/>
          <w:szCs w:val="24"/>
          <w:lang w:eastAsia="ar-SA"/>
        </w:rPr>
        <w:t>1</w:t>
      </w:r>
      <w:r w:rsidR="00FB5FA0">
        <w:rPr>
          <w:rFonts w:ascii="Arial" w:eastAsia="Batang" w:hAnsi="Arial" w:cs="Arial"/>
          <w:sz w:val="24"/>
          <w:szCs w:val="24"/>
          <w:lang w:eastAsia="ar-SA"/>
        </w:rPr>
        <w:t>3</w:t>
      </w:r>
      <w:bookmarkStart w:id="0" w:name="_GoBack"/>
      <w:bookmarkEnd w:id="0"/>
      <w:r w:rsidR="006E0D2E">
        <w:rPr>
          <w:rFonts w:ascii="Arial" w:eastAsia="Batang" w:hAnsi="Arial" w:cs="Arial"/>
          <w:sz w:val="24"/>
          <w:szCs w:val="24"/>
          <w:lang w:eastAsia="ar-SA"/>
        </w:rPr>
        <w:t xml:space="preserve"> DE </w:t>
      </w:r>
      <w:r w:rsidR="00EB7A2F">
        <w:rPr>
          <w:rFonts w:ascii="Arial" w:eastAsia="Batang" w:hAnsi="Arial" w:cs="Arial"/>
          <w:sz w:val="24"/>
          <w:szCs w:val="24"/>
          <w:lang w:eastAsia="ar-SA"/>
        </w:rPr>
        <w:t>JULH</w:t>
      </w:r>
      <w:r w:rsidRPr="00B50E37">
        <w:rPr>
          <w:rFonts w:ascii="Arial" w:eastAsia="Batang" w:hAnsi="Arial" w:cs="Arial"/>
          <w:sz w:val="24"/>
          <w:szCs w:val="24"/>
          <w:lang w:eastAsia="ar-SA"/>
        </w:rPr>
        <w:t>O DE 2021.</w:t>
      </w:r>
    </w:p>
    <w:p w:rsidR="00B50E37" w:rsidRDefault="00B50E37" w:rsidP="00B50E37">
      <w:pPr>
        <w:suppressAutoHyphens/>
        <w:spacing w:after="0" w:line="360" w:lineRule="auto"/>
        <w:ind w:firstLine="1418"/>
        <w:jc w:val="both"/>
        <w:rPr>
          <w:rFonts w:ascii="Arial" w:eastAsia="Batang" w:hAnsi="Arial" w:cs="Arial"/>
          <w:sz w:val="24"/>
          <w:szCs w:val="24"/>
          <w:lang w:eastAsia="ar-SA"/>
        </w:rPr>
      </w:pPr>
    </w:p>
    <w:p w:rsidR="00877240" w:rsidRPr="00B50E37" w:rsidRDefault="00877240" w:rsidP="00B50E37">
      <w:pPr>
        <w:suppressAutoHyphens/>
        <w:spacing w:after="0" w:line="360" w:lineRule="auto"/>
        <w:ind w:firstLine="1418"/>
        <w:jc w:val="both"/>
        <w:rPr>
          <w:rFonts w:ascii="Arial" w:eastAsia="Batang" w:hAnsi="Arial" w:cs="Arial"/>
          <w:sz w:val="24"/>
          <w:szCs w:val="24"/>
          <w:lang w:eastAsia="ar-SA"/>
        </w:rPr>
      </w:pPr>
    </w:p>
    <w:p w:rsidR="00B50E37" w:rsidRPr="00B50E37" w:rsidRDefault="00B50E37" w:rsidP="00B50E37">
      <w:pPr>
        <w:tabs>
          <w:tab w:val="left" w:pos="2835"/>
        </w:tabs>
        <w:spacing w:after="0" w:line="360" w:lineRule="auto"/>
        <w:jc w:val="center"/>
        <w:rPr>
          <w:rFonts w:ascii="Arial" w:eastAsia="Times New Roman" w:hAnsi="Arial" w:cs="Arial"/>
          <w:b/>
          <w:iCs/>
          <w:sz w:val="24"/>
          <w:szCs w:val="24"/>
          <w:lang w:eastAsia="pt-BR"/>
        </w:rPr>
      </w:pPr>
      <w:r w:rsidRPr="00B50E37">
        <w:rPr>
          <w:rFonts w:ascii="Arial" w:eastAsia="Times New Roman" w:hAnsi="Arial" w:cs="Arial"/>
          <w:b/>
          <w:iCs/>
          <w:sz w:val="24"/>
          <w:szCs w:val="24"/>
          <w:lang w:eastAsia="pt-BR"/>
        </w:rPr>
        <w:t>JOSÉ GILNEI MANARA MANZONI</w:t>
      </w:r>
    </w:p>
    <w:p w:rsidR="00B50E37" w:rsidRPr="009B0D65" w:rsidRDefault="00B50E37" w:rsidP="009B0D65">
      <w:pPr>
        <w:spacing w:after="0" w:line="360" w:lineRule="auto"/>
        <w:jc w:val="center"/>
        <w:rPr>
          <w:rFonts w:ascii="Times New Roman" w:eastAsia="Times New Roman" w:hAnsi="Times New Roman"/>
          <w:sz w:val="24"/>
          <w:szCs w:val="20"/>
          <w:lang w:eastAsia="pt-BR"/>
        </w:rPr>
      </w:pPr>
      <w:r w:rsidRPr="00B50E37">
        <w:rPr>
          <w:rFonts w:ascii="Arial" w:eastAsia="Times New Roman" w:hAnsi="Arial" w:cs="Arial"/>
          <w:b/>
          <w:iCs/>
          <w:sz w:val="24"/>
          <w:szCs w:val="24"/>
          <w:lang w:eastAsia="pt-BR"/>
        </w:rPr>
        <w:t>Prefeito Municipal</w:t>
      </w:r>
    </w:p>
    <w:sectPr w:rsidR="00B50E37" w:rsidRPr="009B0D65" w:rsidSect="00986F3B">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67" w:rsidRDefault="005A3B67" w:rsidP="00A713C7">
      <w:pPr>
        <w:spacing w:after="0" w:line="240" w:lineRule="auto"/>
      </w:pPr>
      <w:r>
        <w:separator/>
      </w:r>
    </w:p>
  </w:endnote>
  <w:endnote w:type="continuationSeparator" w:id="0">
    <w:p w:rsidR="005A3B67" w:rsidRDefault="005A3B67" w:rsidP="00A7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LiberationSerif-Regular">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35168"/>
      <w:docPartObj>
        <w:docPartGallery w:val="Page Numbers (Bottom of Page)"/>
        <w:docPartUnique/>
      </w:docPartObj>
    </w:sdtPr>
    <w:sdtEndPr/>
    <w:sdtContent>
      <w:p w:rsidR="00E02181" w:rsidRDefault="00E02181">
        <w:pPr>
          <w:pStyle w:val="Rodap"/>
          <w:jc w:val="right"/>
        </w:pPr>
        <w:r>
          <w:fldChar w:fldCharType="begin"/>
        </w:r>
        <w:r>
          <w:instrText>PAGE   \* MERGEFORMAT</w:instrText>
        </w:r>
        <w:r>
          <w:fldChar w:fldCharType="separate"/>
        </w:r>
        <w:r w:rsidR="00FB5FA0">
          <w:rPr>
            <w:noProof/>
          </w:rPr>
          <w:t>3</w:t>
        </w:r>
        <w:r>
          <w:fldChar w:fldCharType="end"/>
        </w:r>
      </w:p>
    </w:sdtContent>
  </w:sdt>
  <w:p w:rsidR="00E02181" w:rsidRDefault="00E021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67" w:rsidRDefault="005A3B67" w:rsidP="00A713C7">
      <w:pPr>
        <w:spacing w:after="0" w:line="240" w:lineRule="auto"/>
      </w:pPr>
      <w:r>
        <w:separator/>
      </w:r>
    </w:p>
  </w:footnote>
  <w:footnote w:type="continuationSeparator" w:id="0">
    <w:p w:rsidR="005A3B67" w:rsidRDefault="005A3B67" w:rsidP="00A71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7B" w:rsidRPr="008F1867" w:rsidRDefault="004A537B" w:rsidP="00C479EB">
    <w:pPr>
      <w:tabs>
        <w:tab w:val="center" w:pos="4419"/>
        <w:tab w:val="right" w:pos="8838"/>
      </w:tabs>
      <w:spacing w:after="0" w:line="240" w:lineRule="auto"/>
      <w:jc w:val="center"/>
      <w:rPr>
        <w:rFonts w:ascii="Arial" w:hAnsi="Arial" w:cs="Arial"/>
        <w:b/>
        <w:sz w:val="24"/>
        <w:szCs w:val="24"/>
      </w:rPr>
    </w:pPr>
    <w:r>
      <w:rPr>
        <w:rFonts w:ascii="Tahoma" w:hAnsi="Tahoma" w:cs="Tahoma"/>
        <w:b/>
        <w:noProof/>
        <w:sz w:val="24"/>
        <w:szCs w:val="24"/>
        <w:lang w:eastAsia="pt-BR"/>
      </w:rPr>
      <w:drawing>
        <wp:anchor distT="0" distB="0" distL="114300" distR="114300" simplePos="0" relativeHeight="251659264" behindDoc="0" locked="0" layoutInCell="1" allowOverlap="1" wp14:anchorId="0C77643D" wp14:editId="5B4D3B98">
          <wp:simplePos x="0" y="0"/>
          <wp:positionH relativeFrom="column">
            <wp:posOffset>408991</wp:posOffset>
          </wp:positionH>
          <wp:positionV relativeFrom="paragraph">
            <wp:posOffset>-195839</wp:posOffset>
          </wp:positionV>
          <wp:extent cx="800100" cy="8001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8F1867">
      <w:rPr>
        <w:rFonts w:ascii="Arial" w:hAnsi="Arial" w:cs="Arial"/>
        <w:b/>
        <w:sz w:val="24"/>
        <w:szCs w:val="24"/>
      </w:rPr>
      <w:t>ESTADO DO RIO GRANDE DO SUL</w:t>
    </w:r>
  </w:p>
  <w:p w:rsidR="004A537B" w:rsidRDefault="004A537B" w:rsidP="00C479EB">
    <w:pPr>
      <w:tabs>
        <w:tab w:val="center" w:pos="4419"/>
        <w:tab w:val="right" w:pos="8838"/>
      </w:tabs>
      <w:spacing w:after="0" w:line="240" w:lineRule="auto"/>
      <w:jc w:val="center"/>
      <w:rPr>
        <w:rFonts w:ascii="Arial" w:hAnsi="Arial" w:cs="Arial"/>
        <w:b/>
        <w:bCs/>
        <w:sz w:val="24"/>
        <w:szCs w:val="24"/>
      </w:rPr>
    </w:pPr>
    <w:r w:rsidRPr="008F1867">
      <w:rPr>
        <w:rFonts w:ascii="Arial" w:hAnsi="Arial" w:cs="Arial"/>
        <w:b/>
        <w:bCs/>
        <w:sz w:val="24"/>
        <w:szCs w:val="24"/>
      </w:rPr>
      <w:t>PREFEITURA MUNICIPAL DE UNISTALDA</w:t>
    </w:r>
  </w:p>
  <w:p w:rsidR="004A537B" w:rsidRPr="006D6A7D" w:rsidRDefault="004A537B" w:rsidP="00C479EB">
    <w:pPr>
      <w:tabs>
        <w:tab w:val="center" w:pos="4419"/>
        <w:tab w:val="right" w:pos="8838"/>
      </w:tabs>
      <w:spacing w:after="0" w:line="240" w:lineRule="auto"/>
      <w:jc w:val="center"/>
      <w:rPr>
        <w:rFonts w:ascii="Arial" w:hAnsi="Arial" w:cs="Arial"/>
        <w:bCs/>
        <w:sz w:val="24"/>
        <w:szCs w:val="24"/>
      </w:rPr>
    </w:pPr>
    <w:r w:rsidRPr="006D6A7D">
      <w:rPr>
        <w:rFonts w:ascii="Arial" w:hAnsi="Arial" w:cs="Arial"/>
        <w:bCs/>
        <w:sz w:val="24"/>
        <w:szCs w:val="24"/>
      </w:rPr>
      <w:t>GABINETE DO PREFEITO</w:t>
    </w:r>
  </w:p>
  <w:p w:rsidR="004A537B" w:rsidRPr="006D6A7D" w:rsidRDefault="004A537B" w:rsidP="00C479EB">
    <w:pPr>
      <w:tabs>
        <w:tab w:val="center" w:pos="4419"/>
        <w:tab w:val="right" w:pos="8838"/>
      </w:tabs>
      <w:spacing w:after="0" w:line="240" w:lineRule="auto"/>
      <w:jc w:val="center"/>
      <w:rPr>
        <w:rFonts w:ascii="Arial" w:hAnsi="Arial" w:cs="Arial"/>
        <w:sz w:val="24"/>
        <w:szCs w:val="24"/>
      </w:rPr>
    </w:pPr>
    <w:r w:rsidRPr="006D6A7D">
      <w:rPr>
        <w:rFonts w:ascii="Arial" w:hAnsi="Arial" w:cs="Arial"/>
        <w:sz w:val="24"/>
        <w:szCs w:val="24"/>
      </w:rPr>
      <w:t>Procuradoria-Geral do Município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C7"/>
    <w:rsid w:val="00003EDF"/>
    <w:rsid w:val="00011710"/>
    <w:rsid w:val="000160AF"/>
    <w:rsid w:val="00017EF2"/>
    <w:rsid w:val="000243A7"/>
    <w:rsid w:val="00066E43"/>
    <w:rsid w:val="000A2F6A"/>
    <w:rsid w:val="000C1F76"/>
    <w:rsid w:val="000F3F5A"/>
    <w:rsid w:val="00185D1B"/>
    <w:rsid w:val="001E64B5"/>
    <w:rsid w:val="00230E9A"/>
    <w:rsid w:val="002365CD"/>
    <w:rsid w:val="002735EE"/>
    <w:rsid w:val="00286AD0"/>
    <w:rsid w:val="002D7C5F"/>
    <w:rsid w:val="003624B2"/>
    <w:rsid w:val="00383612"/>
    <w:rsid w:val="003953AD"/>
    <w:rsid w:val="003A0688"/>
    <w:rsid w:val="003D27CC"/>
    <w:rsid w:val="004215A4"/>
    <w:rsid w:val="00423D86"/>
    <w:rsid w:val="00430BED"/>
    <w:rsid w:val="00437722"/>
    <w:rsid w:val="00484F4A"/>
    <w:rsid w:val="00493D29"/>
    <w:rsid w:val="004A537B"/>
    <w:rsid w:val="004D1383"/>
    <w:rsid w:val="00502962"/>
    <w:rsid w:val="00507B41"/>
    <w:rsid w:val="005A3B67"/>
    <w:rsid w:val="005A633F"/>
    <w:rsid w:val="005A6493"/>
    <w:rsid w:val="005A6C0C"/>
    <w:rsid w:val="005D1A76"/>
    <w:rsid w:val="005D2E90"/>
    <w:rsid w:val="005D3DE5"/>
    <w:rsid w:val="005E48C0"/>
    <w:rsid w:val="005E69D4"/>
    <w:rsid w:val="005F130F"/>
    <w:rsid w:val="005F3F4E"/>
    <w:rsid w:val="006041E9"/>
    <w:rsid w:val="00684C76"/>
    <w:rsid w:val="00690A66"/>
    <w:rsid w:val="006D6A7D"/>
    <w:rsid w:val="006E0D2E"/>
    <w:rsid w:val="006F0075"/>
    <w:rsid w:val="006F377E"/>
    <w:rsid w:val="00710F16"/>
    <w:rsid w:val="00731F67"/>
    <w:rsid w:val="0074108D"/>
    <w:rsid w:val="00743AE2"/>
    <w:rsid w:val="007905D4"/>
    <w:rsid w:val="007A3D0F"/>
    <w:rsid w:val="007D772F"/>
    <w:rsid w:val="007F5EF1"/>
    <w:rsid w:val="00826C0D"/>
    <w:rsid w:val="00877240"/>
    <w:rsid w:val="00883C36"/>
    <w:rsid w:val="00892873"/>
    <w:rsid w:val="008E539F"/>
    <w:rsid w:val="00900E0C"/>
    <w:rsid w:val="00915AE9"/>
    <w:rsid w:val="009555A7"/>
    <w:rsid w:val="00985869"/>
    <w:rsid w:val="00986F3B"/>
    <w:rsid w:val="009B0D65"/>
    <w:rsid w:val="009C3D64"/>
    <w:rsid w:val="00A036A4"/>
    <w:rsid w:val="00A10E7C"/>
    <w:rsid w:val="00A2623D"/>
    <w:rsid w:val="00A713C7"/>
    <w:rsid w:val="00AC48CB"/>
    <w:rsid w:val="00B22BD9"/>
    <w:rsid w:val="00B50E37"/>
    <w:rsid w:val="00B63BD8"/>
    <w:rsid w:val="00B73749"/>
    <w:rsid w:val="00B74CFB"/>
    <w:rsid w:val="00BD37A8"/>
    <w:rsid w:val="00BF40BD"/>
    <w:rsid w:val="00C10898"/>
    <w:rsid w:val="00C228C6"/>
    <w:rsid w:val="00C40037"/>
    <w:rsid w:val="00C479EB"/>
    <w:rsid w:val="00C70516"/>
    <w:rsid w:val="00CA2F10"/>
    <w:rsid w:val="00CA7700"/>
    <w:rsid w:val="00CD3FA2"/>
    <w:rsid w:val="00D1235C"/>
    <w:rsid w:val="00D347CA"/>
    <w:rsid w:val="00D40EFE"/>
    <w:rsid w:val="00D679B3"/>
    <w:rsid w:val="00E003DE"/>
    <w:rsid w:val="00E02181"/>
    <w:rsid w:val="00E30900"/>
    <w:rsid w:val="00E60BBF"/>
    <w:rsid w:val="00EB48E5"/>
    <w:rsid w:val="00EB7A2F"/>
    <w:rsid w:val="00EC6AD5"/>
    <w:rsid w:val="00EF479A"/>
    <w:rsid w:val="00EF5745"/>
    <w:rsid w:val="00F3706F"/>
    <w:rsid w:val="00F6107E"/>
    <w:rsid w:val="00F8355A"/>
    <w:rsid w:val="00F8377A"/>
    <w:rsid w:val="00FB5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0190">
      <w:bodyDiv w:val="1"/>
      <w:marLeft w:val="0"/>
      <w:marRight w:val="0"/>
      <w:marTop w:val="0"/>
      <w:marBottom w:val="0"/>
      <w:divBdr>
        <w:top w:val="none" w:sz="0" w:space="0" w:color="auto"/>
        <w:left w:val="none" w:sz="0" w:space="0" w:color="auto"/>
        <w:bottom w:val="none" w:sz="0" w:space="0" w:color="auto"/>
        <w:right w:val="none" w:sz="0" w:space="0" w:color="auto"/>
      </w:divBdr>
    </w:div>
    <w:div w:id="13106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F20D-F158-4CC3-9937-FBF71E42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588</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6</cp:revision>
  <cp:lastPrinted>2021-07-13T14:42:00Z</cp:lastPrinted>
  <dcterms:created xsi:type="dcterms:W3CDTF">2021-07-12T12:38:00Z</dcterms:created>
  <dcterms:modified xsi:type="dcterms:W3CDTF">2021-07-13T14:43:00Z</dcterms:modified>
</cp:coreProperties>
</file>